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698D" w14:textId="77777777" w:rsidR="008E5830" w:rsidRPr="00E9189D" w:rsidRDefault="008C47F7" w:rsidP="008E5830">
      <w:pPr>
        <w:rPr>
          <w:sz w:val="16"/>
          <w:szCs w:val="16"/>
        </w:rPr>
      </w:pPr>
      <w:r w:rsidRPr="00E9189D">
        <w:rPr>
          <w:sz w:val="16"/>
          <w:szCs w:val="16"/>
        </w:rPr>
        <w:tab/>
      </w:r>
      <w:r w:rsidRPr="00E9189D">
        <w:rPr>
          <w:sz w:val="16"/>
          <w:szCs w:val="16"/>
        </w:rPr>
        <w:tab/>
      </w:r>
      <w:r w:rsidRPr="00E9189D">
        <w:rPr>
          <w:sz w:val="16"/>
          <w:szCs w:val="16"/>
        </w:rPr>
        <w:tab/>
      </w:r>
      <w:r w:rsidRPr="00E9189D">
        <w:rPr>
          <w:sz w:val="16"/>
          <w:szCs w:val="16"/>
        </w:rPr>
        <w:tab/>
      </w:r>
      <w:r w:rsidRPr="00E9189D">
        <w:rPr>
          <w:sz w:val="16"/>
          <w:szCs w:val="16"/>
        </w:rPr>
        <w:tab/>
      </w:r>
    </w:p>
    <w:p w14:paraId="40BE254F" w14:textId="77777777" w:rsidR="009B13BA" w:rsidRPr="00E9189D" w:rsidRDefault="009B13BA" w:rsidP="008E5830">
      <w:pPr>
        <w:rPr>
          <w:sz w:val="16"/>
          <w:szCs w:val="16"/>
        </w:rPr>
      </w:pPr>
    </w:p>
    <w:p w14:paraId="59AA0E6E" w14:textId="77777777" w:rsidR="009B13BA" w:rsidRPr="00E9189D" w:rsidRDefault="009B13BA" w:rsidP="008E5830">
      <w:pPr>
        <w:rPr>
          <w:sz w:val="16"/>
          <w:szCs w:val="16"/>
        </w:rPr>
      </w:pPr>
    </w:p>
    <w:p w14:paraId="6BF87DC8" w14:textId="77777777" w:rsidR="00E315A4" w:rsidRDefault="00E315A4" w:rsidP="0038242E">
      <w:pPr>
        <w:tabs>
          <w:tab w:val="left" w:pos="6660"/>
          <w:tab w:val="left" w:pos="10710"/>
        </w:tabs>
        <w:rPr>
          <w:rFonts w:ascii="Calibri" w:hAnsi="Calibri" w:cs="Calibri"/>
          <w:sz w:val="16"/>
          <w:szCs w:val="16"/>
          <w:u w:val="single"/>
        </w:rPr>
      </w:pPr>
    </w:p>
    <w:p w14:paraId="36FE4A1B" w14:textId="77777777" w:rsidR="0038242E" w:rsidRPr="00E9189D" w:rsidRDefault="0038242E" w:rsidP="0038242E">
      <w:pPr>
        <w:tabs>
          <w:tab w:val="left" w:pos="6660"/>
          <w:tab w:val="left" w:pos="10710"/>
        </w:tabs>
        <w:rPr>
          <w:rFonts w:ascii="Calibri" w:hAnsi="Calibri" w:cs="Calibri"/>
          <w:sz w:val="16"/>
          <w:szCs w:val="16"/>
        </w:rPr>
      </w:pPr>
    </w:p>
    <w:p w14:paraId="546DCFBD" w14:textId="77777777" w:rsidR="009E7A8C" w:rsidRPr="00E9189D" w:rsidRDefault="009E7A8C" w:rsidP="009E7A8C">
      <w:pPr>
        <w:pStyle w:val="Footer"/>
        <w:pBdr>
          <w:top w:val="double" w:sz="4" w:space="1" w:color="auto"/>
          <w:bottom w:val="double" w:sz="4" w:space="1" w:color="auto"/>
        </w:pBdr>
        <w:shd w:val="clear" w:color="auto" w:fill="A6A6A6"/>
        <w:tabs>
          <w:tab w:val="center" w:pos="5400"/>
        </w:tabs>
        <w:jc w:val="center"/>
        <w:rPr>
          <w:rFonts w:ascii="Calibri" w:hAnsi="Calibri" w:cs="Calibri"/>
          <w:b/>
          <w:sz w:val="16"/>
          <w:szCs w:val="16"/>
        </w:rPr>
      </w:pPr>
      <w:r w:rsidRPr="00E9189D">
        <w:rPr>
          <w:rFonts w:ascii="Calibri" w:hAnsi="Calibri" w:cs="Calibri"/>
          <w:b/>
          <w:sz w:val="16"/>
          <w:szCs w:val="16"/>
        </w:rPr>
        <w:t>Supplement C</w:t>
      </w:r>
      <w:r w:rsidRPr="00E9189D">
        <w:rPr>
          <w:rFonts w:ascii="Calibri" w:hAnsi="Calibri" w:cs="Calibri"/>
          <w:b/>
          <w:sz w:val="16"/>
          <w:szCs w:val="16"/>
        </w:rPr>
        <w:br/>
        <w:t>TELECOMMUNICATIONS SERVICES QUESTIONNAIRE</w:t>
      </w:r>
    </w:p>
    <w:p w14:paraId="13C76F03" w14:textId="77777777" w:rsidR="009E7A8C" w:rsidRPr="00E9189D" w:rsidRDefault="009E7A8C" w:rsidP="009B13BA">
      <w:pPr>
        <w:rPr>
          <w:rFonts w:ascii="Calibri" w:hAnsi="Calibri" w:cs="Calibri"/>
          <w:sz w:val="16"/>
          <w:szCs w:val="16"/>
        </w:rPr>
      </w:pPr>
    </w:p>
    <w:p w14:paraId="64FA8866" w14:textId="77777777" w:rsidR="009B13BA" w:rsidRPr="00E9189D" w:rsidRDefault="009B13BA" w:rsidP="0038242E">
      <w:pPr>
        <w:rPr>
          <w:rFonts w:ascii="Calibri" w:hAnsi="Calibri" w:cs="Calibri"/>
          <w:b/>
          <w:sz w:val="16"/>
          <w:szCs w:val="16"/>
        </w:rPr>
      </w:pPr>
      <w:r w:rsidRPr="00E9189D">
        <w:rPr>
          <w:rFonts w:ascii="Calibri" w:hAnsi="Calibri" w:cs="Calibri"/>
          <w:sz w:val="16"/>
          <w:szCs w:val="16"/>
        </w:rPr>
        <w:t xml:space="preserve">1.  Please indicate </w:t>
      </w:r>
      <w:proofErr w:type="gramStart"/>
      <w:r w:rsidRPr="00E9189D">
        <w:rPr>
          <w:rFonts w:ascii="Calibri" w:hAnsi="Calibri" w:cs="Calibri"/>
          <w:sz w:val="16"/>
          <w:szCs w:val="16"/>
        </w:rPr>
        <w:t>all of</w:t>
      </w:r>
      <w:proofErr w:type="gramEnd"/>
      <w:r w:rsidRPr="00E9189D">
        <w:rPr>
          <w:rFonts w:ascii="Calibri" w:hAnsi="Calibri" w:cs="Calibri"/>
          <w:sz w:val="16"/>
          <w:szCs w:val="16"/>
        </w:rPr>
        <w:t xml:space="preserve"> the following services currently generating revenue for your organization: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8045"/>
        <w:gridCol w:w="1320"/>
        <w:gridCol w:w="1273"/>
      </w:tblGrid>
      <w:tr w:rsidR="009B13BA" w:rsidRPr="00E9189D" w14:paraId="2971259C" w14:textId="77777777" w:rsidTr="009E7A8C">
        <w:tc>
          <w:tcPr>
            <w:tcW w:w="450" w:type="dxa"/>
            <w:tcBorders>
              <w:bottom w:val="single" w:sz="4" w:space="0" w:color="auto"/>
            </w:tcBorders>
            <w:shd w:val="clear" w:color="auto" w:fill="auto"/>
            <w:vAlign w:val="center"/>
          </w:tcPr>
          <w:p w14:paraId="7A4FA7BD" w14:textId="77777777" w:rsidR="009B13BA" w:rsidRPr="00E9189D" w:rsidRDefault="009B13BA" w:rsidP="00AB56B8">
            <w:pPr>
              <w:rPr>
                <w:rFonts w:ascii="Calibri" w:hAnsi="Calibri" w:cs="Calibri"/>
                <w:b/>
                <w:sz w:val="16"/>
                <w:szCs w:val="16"/>
              </w:rPr>
            </w:pPr>
          </w:p>
        </w:tc>
        <w:tc>
          <w:tcPr>
            <w:tcW w:w="8045" w:type="dxa"/>
            <w:shd w:val="clear" w:color="auto" w:fill="auto"/>
          </w:tcPr>
          <w:p w14:paraId="5CE2F312"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Type</w:t>
            </w:r>
          </w:p>
        </w:tc>
        <w:tc>
          <w:tcPr>
            <w:tcW w:w="1320" w:type="dxa"/>
            <w:shd w:val="clear" w:color="auto" w:fill="auto"/>
          </w:tcPr>
          <w:p w14:paraId="0993EBA9"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 of Prior Year Revenue</w:t>
            </w:r>
          </w:p>
        </w:tc>
        <w:tc>
          <w:tcPr>
            <w:tcW w:w="1273" w:type="dxa"/>
            <w:shd w:val="clear" w:color="auto" w:fill="auto"/>
          </w:tcPr>
          <w:p w14:paraId="0AC45803"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 of Current Annual Revenue</w:t>
            </w:r>
          </w:p>
        </w:tc>
      </w:tr>
      <w:tr w:rsidR="009B13BA" w:rsidRPr="00E9189D" w14:paraId="42F4B321" w14:textId="77777777" w:rsidTr="00214365">
        <w:tc>
          <w:tcPr>
            <w:tcW w:w="450" w:type="dxa"/>
            <w:shd w:val="clear" w:color="auto" w:fill="BFBFBF"/>
            <w:vAlign w:val="center"/>
          </w:tcPr>
          <w:p w14:paraId="74BCA630" w14:textId="77777777" w:rsidR="009B13BA" w:rsidRPr="00E9189D" w:rsidRDefault="009B13BA" w:rsidP="00AB56B8">
            <w:pPr>
              <w:pStyle w:val="ListParagraph"/>
              <w:numPr>
                <w:ilvl w:val="0"/>
                <w:numId w:val="26"/>
              </w:numPr>
              <w:rPr>
                <w:rFonts w:ascii="Calibri" w:hAnsi="Calibri" w:cs="Calibri"/>
                <w:color w:val="000000"/>
                <w:sz w:val="16"/>
                <w:szCs w:val="16"/>
              </w:rPr>
            </w:pPr>
          </w:p>
        </w:tc>
        <w:tc>
          <w:tcPr>
            <w:tcW w:w="8045" w:type="dxa"/>
          </w:tcPr>
          <w:p w14:paraId="04407B73" w14:textId="77777777" w:rsidR="009B13BA" w:rsidRPr="00E9189D" w:rsidRDefault="009B13BA" w:rsidP="00AB56B8">
            <w:pPr>
              <w:rPr>
                <w:rFonts w:ascii="Calibri" w:hAnsi="Calibri" w:cs="Calibri"/>
                <w:color w:val="000000"/>
                <w:sz w:val="16"/>
                <w:szCs w:val="16"/>
              </w:rPr>
            </w:pPr>
            <w:r w:rsidRPr="00E9189D">
              <w:rPr>
                <w:rFonts w:ascii="Calibri" w:hAnsi="Calibri" w:cs="Calibri"/>
                <w:color w:val="000000"/>
                <w:sz w:val="16"/>
                <w:szCs w:val="16"/>
              </w:rPr>
              <w:t xml:space="preserve">24 X 7 access to help desk, remote management, </w:t>
            </w:r>
          </w:p>
          <w:p w14:paraId="38CC8F91" w14:textId="77777777" w:rsidR="009B13BA" w:rsidRPr="00E9189D" w:rsidRDefault="009B13BA" w:rsidP="00AB56B8">
            <w:pPr>
              <w:rPr>
                <w:rFonts w:ascii="Calibri" w:hAnsi="Calibri" w:cs="Calibri"/>
                <w:color w:val="000000"/>
                <w:sz w:val="16"/>
                <w:szCs w:val="16"/>
              </w:rPr>
            </w:pPr>
            <w:r w:rsidRPr="00E9189D">
              <w:rPr>
                <w:rFonts w:ascii="Calibri" w:hAnsi="Calibri" w:cs="Calibri"/>
                <w:color w:val="000000"/>
                <w:sz w:val="16"/>
                <w:szCs w:val="16"/>
              </w:rPr>
              <w:t>network support services</w:t>
            </w:r>
          </w:p>
        </w:tc>
        <w:tc>
          <w:tcPr>
            <w:tcW w:w="1320" w:type="dxa"/>
          </w:tcPr>
          <w:p w14:paraId="1AAC8EA3" w14:textId="77777777" w:rsidR="009B13BA"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68E8B856" w14:textId="77777777" w:rsidR="009B13BA"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08BA32EF" w14:textId="77777777" w:rsidTr="00214365">
        <w:tc>
          <w:tcPr>
            <w:tcW w:w="450" w:type="dxa"/>
            <w:shd w:val="clear" w:color="auto" w:fill="BFBFBF"/>
            <w:vAlign w:val="center"/>
          </w:tcPr>
          <w:p w14:paraId="4088C471"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59E4F984"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911 Services</w:t>
            </w:r>
          </w:p>
        </w:tc>
        <w:tc>
          <w:tcPr>
            <w:tcW w:w="1320" w:type="dxa"/>
          </w:tcPr>
          <w:p w14:paraId="40452E52"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390ED2CF"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6B5DCAFC" w14:textId="77777777" w:rsidTr="00214365">
        <w:tc>
          <w:tcPr>
            <w:tcW w:w="450" w:type="dxa"/>
            <w:shd w:val="clear" w:color="auto" w:fill="BFBFBF"/>
            <w:vAlign w:val="center"/>
          </w:tcPr>
          <w:p w14:paraId="6A40A53B"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4D0FC14B" w14:textId="77777777" w:rsidR="00986C87" w:rsidRPr="00E9189D" w:rsidRDefault="00986C87" w:rsidP="00986C87">
            <w:pPr>
              <w:tabs>
                <w:tab w:val="left" w:pos="7722"/>
              </w:tabs>
              <w:rPr>
                <w:rFonts w:ascii="Calibri" w:hAnsi="Calibri" w:cs="Calibri"/>
                <w:color w:val="000000"/>
                <w:sz w:val="16"/>
                <w:szCs w:val="16"/>
              </w:rPr>
            </w:pPr>
            <w:r w:rsidRPr="00E9189D">
              <w:rPr>
                <w:rFonts w:ascii="Calibri" w:hAnsi="Calibri" w:cs="Calibri"/>
                <w:color w:val="000000"/>
                <w:sz w:val="16"/>
                <w:szCs w:val="16"/>
              </w:rPr>
              <w:t>Asset services (describe):</w:t>
            </w:r>
            <w:r w:rsidRPr="00E9189D">
              <w:rPr>
                <w:rFonts w:ascii="Calibri" w:hAnsi="Calibri" w:cs="Calibri"/>
                <w:sz w:val="16"/>
                <w:szCs w:val="16"/>
                <w:u w:val="single"/>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320" w:type="dxa"/>
          </w:tcPr>
          <w:p w14:paraId="7077338F"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2801E292"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2F5B6610" w14:textId="77777777" w:rsidTr="00214365">
        <w:tc>
          <w:tcPr>
            <w:tcW w:w="450" w:type="dxa"/>
            <w:shd w:val="clear" w:color="auto" w:fill="BFBFBF"/>
            <w:vAlign w:val="center"/>
          </w:tcPr>
          <w:p w14:paraId="08411E7C"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453B351E" w14:textId="77777777" w:rsidR="00986C87" w:rsidRPr="00E9189D" w:rsidRDefault="00986C87" w:rsidP="00986C87">
            <w:pPr>
              <w:tabs>
                <w:tab w:val="left" w:pos="7722"/>
              </w:tabs>
              <w:rPr>
                <w:rFonts w:ascii="Calibri" w:hAnsi="Calibri" w:cs="Calibri"/>
                <w:color w:val="000000"/>
                <w:sz w:val="16"/>
                <w:szCs w:val="16"/>
              </w:rPr>
            </w:pPr>
            <w:r w:rsidRPr="00E9189D">
              <w:rPr>
                <w:rFonts w:ascii="Calibri" w:hAnsi="Calibri" w:cs="Calibri"/>
                <w:color w:val="000000"/>
                <w:sz w:val="16"/>
                <w:szCs w:val="16"/>
              </w:rPr>
              <w:t xml:space="preserve">Call Centers – other (describe):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320" w:type="dxa"/>
          </w:tcPr>
          <w:p w14:paraId="0B7190F9"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1ED36877"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2E0BF4C7" w14:textId="77777777" w:rsidTr="00214365">
        <w:tc>
          <w:tcPr>
            <w:tcW w:w="450" w:type="dxa"/>
            <w:shd w:val="clear" w:color="auto" w:fill="BFBFBF"/>
            <w:vAlign w:val="center"/>
          </w:tcPr>
          <w:p w14:paraId="60673C91"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738B6ED3"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 xml:space="preserve">Call reception, </w:t>
            </w:r>
            <w:proofErr w:type="gramStart"/>
            <w:r w:rsidRPr="00E9189D">
              <w:rPr>
                <w:rFonts w:ascii="Calibri" w:hAnsi="Calibri" w:cs="Calibri"/>
                <w:color w:val="000000"/>
                <w:sz w:val="16"/>
                <w:szCs w:val="16"/>
              </w:rPr>
              <w:t>logging</w:t>
            </w:r>
            <w:proofErr w:type="gramEnd"/>
            <w:r w:rsidRPr="00E9189D">
              <w:rPr>
                <w:rFonts w:ascii="Calibri" w:hAnsi="Calibri" w:cs="Calibri"/>
                <w:color w:val="000000"/>
                <w:sz w:val="16"/>
                <w:szCs w:val="16"/>
              </w:rPr>
              <w:t xml:space="preserve"> and management </w:t>
            </w:r>
          </w:p>
        </w:tc>
        <w:tc>
          <w:tcPr>
            <w:tcW w:w="1320" w:type="dxa"/>
          </w:tcPr>
          <w:p w14:paraId="472780EC"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5189C9B5"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533410DB" w14:textId="77777777" w:rsidTr="00214365">
        <w:tc>
          <w:tcPr>
            <w:tcW w:w="450" w:type="dxa"/>
            <w:shd w:val="clear" w:color="auto" w:fill="BFBFBF"/>
            <w:vAlign w:val="center"/>
          </w:tcPr>
          <w:p w14:paraId="1BBA4FD6"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55957A8A" w14:textId="77777777" w:rsidR="00986C87" w:rsidRPr="00E9189D" w:rsidRDefault="00986C87" w:rsidP="00986C87">
            <w:pPr>
              <w:tabs>
                <w:tab w:val="left" w:pos="7732"/>
              </w:tabs>
              <w:rPr>
                <w:rFonts w:ascii="Calibri" w:hAnsi="Calibri" w:cs="Calibri"/>
                <w:sz w:val="16"/>
                <w:szCs w:val="16"/>
                <w:u w:val="single"/>
              </w:rPr>
            </w:pPr>
            <w:r w:rsidRPr="00E9189D">
              <w:rPr>
                <w:rFonts w:ascii="Calibri" w:hAnsi="Calibri" w:cs="Calibri"/>
                <w:color w:val="000000"/>
                <w:sz w:val="16"/>
                <w:szCs w:val="16"/>
              </w:rPr>
              <w:t xml:space="preserve">Data Centers: hosting, co-location, aggregation, etc. (describe):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28AEA01" w14:textId="77777777" w:rsidR="00986C87" w:rsidRPr="00E9189D" w:rsidRDefault="00986C87" w:rsidP="00986C87">
            <w:pPr>
              <w:tabs>
                <w:tab w:val="left" w:pos="7732"/>
              </w:tabs>
              <w:rPr>
                <w:rFonts w:ascii="Calibri" w:hAnsi="Calibri" w:cs="Calibri"/>
                <w:color w:val="000000"/>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320" w:type="dxa"/>
          </w:tcPr>
          <w:p w14:paraId="06401B75"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646A0AFA"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5B83EAA0" w14:textId="77777777" w:rsidTr="00214365">
        <w:tc>
          <w:tcPr>
            <w:tcW w:w="450" w:type="dxa"/>
            <w:shd w:val="clear" w:color="auto" w:fill="BFBFBF"/>
            <w:vAlign w:val="center"/>
          </w:tcPr>
          <w:p w14:paraId="0F777AF4"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75B48A80"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 xml:space="preserve">Design, build, optimize secure, </w:t>
            </w:r>
            <w:proofErr w:type="gramStart"/>
            <w:r w:rsidRPr="00E9189D">
              <w:rPr>
                <w:rFonts w:ascii="Calibri" w:hAnsi="Calibri" w:cs="Calibri"/>
                <w:color w:val="000000"/>
                <w:sz w:val="16"/>
                <w:szCs w:val="16"/>
              </w:rPr>
              <w:t>fixed</w:t>
            </w:r>
            <w:proofErr w:type="gramEnd"/>
            <w:r w:rsidRPr="00E9189D">
              <w:rPr>
                <w:rFonts w:ascii="Calibri" w:hAnsi="Calibri" w:cs="Calibri"/>
                <w:color w:val="000000"/>
                <w:sz w:val="16"/>
                <w:szCs w:val="16"/>
              </w:rPr>
              <w:t xml:space="preserve"> and wireless networks</w:t>
            </w:r>
          </w:p>
        </w:tc>
        <w:tc>
          <w:tcPr>
            <w:tcW w:w="1320" w:type="dxa"/>
          </w:tcPr>
          <w:p w14:paraId="2A32429E"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65327373"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608A1AC8" w14:textId="77777777" w:rsidTr="00214365">
        <w:tc>
          <w:tcPr>
            <w:tcW w:w="450" w:type="dxa"/>
            <w:shd w:val="clear" w:color="auto" w:fill="BFBFBF"/>
            <w:vAlign w:val="center"/>
          </w:tcPr>
          <w:p w14:paraId="6ECCF2E2"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478EC47B"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 xml:space="preserve">Engineering services to perform </w:t>
            </w:r>
            <w:proofErr w:type="gramStart"/>
            <w:r w:rsidRPr="00E9189D">
              <w:rPr>
                <w:rFonts w:ascii="Calibri" w:hAnsi="Calibri" w:cs="Calibri"/>
                <w:color w:val="000000"/>
                <w:sz w:val="16"/>
                <w:szCs w:val="16"/>
              </w:rPr>
              <w:t>roll-outs</w:t>
            </w:r>
            <w:proofErr w:type="gramEnd"/>
            <w:r w:rsidRPr="00E9189D">
              <w:rPr>
                <w:rFonts w:ascii="Calibri" w:hAnsi="Calibri" w:cs="Calibri"/>
                <w:color w:val="000000"/>
                <w:sz w:val="16"/>
                <w:szCs w:val="16"/>
              </w:rPr>
              <w:t>, software and hardware upgrades, equipment moves and installation</w:t>
            </w:r>
          </w:p>
        </w:tc>
        <w:tc>
          <w:tcPr>
            <w:tcW w:w="1320" w:type="dxa"/>
          </w:tcPr>
          <w:p w14:paraId="4B14909A"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6EFC4FB1"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29187D08" w14:textId="77777777" w:rsidTr="00214365">
        <w:tc>
          <w:tcPr>
            <w:tcW w:w="450" w:type="dxa"/>
            <w:shd w:val="clear" w:color="auto" w:fill="BFBFBF"/>
            <w:vAlign w:val="center"/>
          </w:tcPr>
          <w:p w14:paraId="2D3250A3"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7E4C38DB"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 xml:space="preserve">Engineering services to provide warranty and maintenance support of major desktop systems, </w:t>
            </w:r>
            <w:proofErr w:type="gramStart"/>
            <w:r w:rsidRPr="00E9189D">
              <w:rPr>
                <w:rFonts w:ascii="Calibri" w:hAnsi="Calibri" w:cs="Calibri"/>
                <w:color w:val="000000"/>
                <w:sz w:val="16"/>
                <w:szCs w:val="16"/>
              </w:rPr>
              <w:t>software</w:t>
            </w:r>
            <w:proofErr w:type="gramEnd"/>
            <w:r w:rsidRPr="00E9189D">
              <w:rPr>
                <w:rFonts w:ascii="Calibri" w:hAnsi="Calibri" w:cs="Calibri"/>
                <w:color w:val="000000"/>
                <w:sz w:val="16"/>
                <w:szCs w:val="16"/>
              </w:rPr>
              <w:t xml:space="preserve"> and peripherals</w:t>
            </w:r>
          </w:p>
        </w:tc>
        <w:tc>
          <w:tcPr>
            <w:tcW w:w="1320" w:type="dxa"/>
          </w:tcPr>
          <w:p w14:paraId="4D2E19E0"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7CA38B00"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69780298" w14:textId="77777777" w:rsidTr="00214365">
        <w:tc>
          <w:tcPr>
            <w:tcW w:w="450" w:type="dxa"/>
            <w:shd w:val="clear" w:color="auto" w:fill="BFBFBF"/>
            <w:vAlign w:val="center"/>
          </w:tcPr>
          <w:p w14:paraId="2B816377"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1DD1919E"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Enterprise and personal computing solutions</w:t>
            </w:r>
          </w:p>
        </w:tc>
        <w:tc>
          <w:tcPr>
            <w:tcW w:w="1320" w:type="dxa"/>
          </w:tcPr>
          <w:p w14:paraId="0BCC1585"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2F624EDB"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023456F1" w14:textId="77777777" w:rsidTr="00214365">
        <w:tc>
          <w:tcPr>
            <w:tcW w:w="450" w:type="dxa"/>
            <w:shd w:val="clear" w:color="auto" w:fill="BFBFBF"/>
            <w:vAlign w:val="center"/>
          </w:tcPr>
          <w:p w14:paraId="3C0875A8"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2B969236"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Integration &amp; logistic services</w:t>
            </w:r>
          </w:p>
        </w:tc>
        <w:tc>
          <w:tcPr>
            <w:tcW w:w="1320" w:type="dxa"/>
          </w:tcPr>
          <w:p w14:paraId="4A73F5D6"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5DAAF2E0"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78663C34" w14:textId="77777777" w:rsidTr="00214365">
        <w:tc>
          <w:tcPr>
            <w:tcW w:w="450" w:type="dxa"/>
            <w:shd w:val="clear" w:color="auto" w:fill="BFBFBF"/>
            <w:vAlign w:val="center"/>
          </w:tcPr>
          <w:p w14:paraId="2CF80DAE"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4331938C"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Internet protocol only</w:t>
            </w:r>
          </w:p>
        </w:tc>
        <w:tc>
          <w:tcPr>
            <w:tcW w:w="1320" w:type="dxa"/>
          </w:tcPr>
          <w:p w14:paraId="5FF62957"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019CD363"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6343615B" w14:textId="77777777" w:rsidTr="00214365">
        <w:tc>
          <w:tcPr>
            <w:tcW w:w="450" w:type="dxa"/>
            <w:shd w:val="clear" w:color="auto" w:fill="BFBFBF"/>
            <w:vAlign w:val="center"/>
          </w:tcPr>
          <w:p w14:paraId="05207C6C"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4A51FF0B"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Internet telephony / VoIP</w:t>
            </w:r>
          </w:p>
        </w:tc>
        <w:tc>
          <w:tcPr>
            <w:tcW w:w="1320" w:type="dxa"/>
          </w:tcPr>
          <w:p w14:paraId="46B23199"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3D2583F0"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136004B0" w14:textId="77777777" w:rsidTr="00214365">
        <w:tc>
          <w:tcPr>
            <w:tcW w:w="450" w:type="dxa"/>
            <w:shd w:val="clear" w:color="auto" w:fill="BFBFBF"/>
            <w:vAlign w:val="center"/>
          </w:tcPr>
          <w:p w14:paraId="2AFAD1BA"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734C9519"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Local exchange services</w:t>
            </w:r>
          </w:p>
        </w:tc>
        <w:tc>
          <w:tcPr>
            <w:tcW w:w="1320" w:type="dxa"/>
          </w:tcPr>
          <w:p w14:paraId="5C00D9B0"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27AC2DA6"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2E6A6951" w14:textId="77777777" w:rsidTr="00214365">
        <w:tc>
          <w:tcPr>
            <w:tcW w:w="450" w:type="dxa"/>
            <w:shd w:val="clear" w:color="auto" w:fill="BFBFBF"/>
            <w:vAlign w:val="center"/>
          </w:tcPr>
          <w:p w14:paraId="65A07D12"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58EB1107"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Long distance</w:t>
            </w:r>
          </w:p>
        </w:tc>
        <w:tc>
          <w:tcPr>
            <w:tcW w:w="1320" w:type="dxa"/>
          </w:tcPr>
          <w:p w14:paraId="4CF90C30"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095574B1"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447EE9A5" w14:textId="77777777" w:rsidTr="00214365">
        <w:tc>
          <w:tcPr>
            <w:tcW w:w="450" w:type="dxa"/>
            <w:shd w:val="clear" w:color="auto" w:fill="BFBFBF"/>
            <w:vAlign w:val="center"/>
          </w:tcPr>
          <w:p w14:paraId="4357190C"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7F68CC47"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Managed maintenance of IT and non-IT environments</w:t>
            </w:r>
          </w:p>
        </w:tc>
        <w:tc>
          <w:tcPr>
            <w:tcW w:w="1320" w:type="dxa"/>
          </w:tcPr>
          <w:p w14:paraId="7271C7B6"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12077E24"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1FE2F49F" w14:textId="77777777" w:rsidTr="00214365">
        <w:tc>
          <w:tcPr>
            <w:tcW w:w="450" w:type="dxa"/>
            <w:shd w:val="clear" w:color="auto" w:fill="BFBFBF"/>
            <w:vAlign w:val="center"/>
          </w:tcPr>
          <w:p w14:paraId="53D62C1E"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5A67582F"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Public switched and internet protocol</w:t>
            </w:r>
          </w:p>
        </w:tc>
        <w:tc>
          <w:tcPr>
            <w:tcW w:w="1320" w:type="dxa"/>
          </w:tcPr>
          <w:p w14:paraId="49AEE262"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552FA53D"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31ECD1FD" w14:textId="77777777" w:rsidTr="00214365">
        <w:tc>
          <w:tcPr>
            <w:tcW w:w="450" w:type="dxa"/>
            <w:shd w:val="clear" w:color="auto" w:fill="BFBFBF"/>
            <w:vAlign w:val="center"/>
          </w:tcPr>
          <w:p w14:paraId="60CF3AF9"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091639AD"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Public switched telephone network only</w:t>
            </w:r>
          </w:p>
        </w:tc>
        <w:tc>
          <w:tcPr>
            <w:tcW w:w="1320" w:type="dxa"/>
          </w:tcPr>
          <w:p w14:paraId="34AF65CF"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47E1865F"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038AC4EE" w14:textId="77777777" w:rsidTr="00214365">
        <w:tc>
          <w:tcPr>
            <w:tcW w:w="450" w:type="dxa"/>
            <w:shd w:val="clear" w:color="auto" w:fill="BFBFBF"/>
            <w:vAlign w:val="center"/>
          </w:tcPr>
          <w:p w14:paraId="6540AAD4"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7CE671A3" w14:textId="77777777" w:rsidR="00986C87" w:rsidRPr="00E9189D" w:rsidRDefault="00986C87" w:rsidP="00986C87">
            <w:pPr>
              <w:tabs>
                <w:tab w:val="left" w:pos="7722"/>
              </w:tabs>
              <w:rPr>
                <w:rFonts w:ascii="Calibri" w:hAnsi="Calibri" w:cs="Calibri"/>
                <w:sz w:val="16"/>
                <w:szCs w:val="16"/>
                <w:u w:val="single"/>
              </w:rPr>
            </w:pPr>
            <w:r w:rsidRPr="00E9189D">
              <w:rPr>
                <w:rFonts w:ascii="Calibri" w:hAnsi="Calibri" w:cs="Calibri"/>
                <w:color w:val="000000"/>
                <w:sz w:val="16"/>
                <w:szCs w:val="16"/>
              </w:rPr>
              <w:t xml:space="preserve">Reseller, network (indicate switched or switchless and nature of service)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FA26643" w14:textId="77777777" w:rsidR="00986C87" w:rsidRPr="00E9189D" w:rsidRDefault="00986C87" w:rsidP="00986C87">
            <w:pPr>
              <w:tabs>
                <w:tab w:val="left" w:pos="7722"/>
              </w:tabs>
              <w:rPr>
                <w:rFonts w:ascii="Calibri" w:hAnsi="Calibri" w:cs="Calibri"/>
                <w:color w:val="000000"/>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320" w:type="dxa"/>
          </w:tcPr>
          <w:p w14:paraId="0439EF7C"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3DA5250A"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697F55FC" w14:textId="77777777" w:rsidTr="00214365">
        <w:tc>
          <w:tcPr>
            <w:tcW w:w="450" w:type="dxa"/>
            <w:shd w:val="clear" w:color="auto" w:fill="BFBFBF"/>
            <w:vAlign w:val="center"/>
          </w:tcPr>
          <w:p w14:paraId="7DB19F32"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22353EF9"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Satellite communications</w:t>
            </w:r>
          </w:p>
        </w:tc>
        <w:tc>
          <w:tcPr>
            <w:tcW w:w="1320" w:type="dxa"/>
          </w:tcPr>
          <w:p w14:paraId="6FBD8908"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553EE90C"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5785E69E" w14:textId="77777777" w:rsidTr="00214365">
        <w:tc>
          <w:tcPr>
            <w:tcW w:w="450" w:type="dxa"/>
            <w:shd w:val="clear" w:color="auto" w:fill="BFBFBF"/>
            <w:vAlign w:val="center"/>
          </w:tcPr>
          <w:p w14:paraId="5512A293"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46F3CF2C"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 xml:space="preserve">Security: managed security, firewalls, filters, SPAM detection, etc. </w:t>
            </w:r>
          </w:p>
          <w:p w14:paraId="125FA8CC" w14:textId="77777777" w:rsidR="00986C87" w:rsidRPr="00E9189D" w:rsidRDefault="00986C87" w:rsidP="00986C87">
            <w:pPr>
              <w:tabs>
                <w:tab w:val="left" w:pos="7722"/>
              </w:tabs>
              <w:rPr>
                <w:rFonts w:ascii="Calibri" w:hAnsi="Calibri" w:cs="Calibri"/>
                <w:color w:val="000000"/>
                <w:sz w:val="16"/>
                <w:szCs w:val="16"/>
              </w:rPr>
            </w:pPr>
            <w:r w:rsidRPr="00E9189D">
              <w:rPr>
                <w:rFonts w:ascii="Calibri" w:hAnsi="Calibri" w:cs="Calibri"/>
                <w:color w:val="000000"/>
                <w:sz w:val="16"/>
                <w:szCs w:val="16"/>
              </w:rPr>
              <w:t xml:space="preserve">Explain: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320" w:type="dxa"/>
          </w:tcPr>
          <w:p w14:paraId="7ADB5D77"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4C9DA9BF"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25A68E4C" w14:textId="77777777" w:rsidTr="00214365">
        <w:tc>
          <w:tcPr>
            <w:tcW w:w="450" w:type="dxa"/>
            <w:shd w:val="clear" w:color="auto" w:fill="BFBFBF"/>
            <w:vAlign w:val="center"/>
          </w:tcPr>
          <w:p w14:paraId="46ED1A42"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11152E2C"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Single point of contact call management and problem resolution</w:t>
            </w:r>
          </w:p>
        </w:tc>
        <w:tc>
          <w:tcPr>
            <w:tcW w:w="1320" w:type="dxa"/>
          </w:tcPr>
          <w:p w14:paraId="7498F971"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2BA64B61"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2F3BCE82" w14:textId="77777777" w:rsidTr="00214365">
        <w:tc>
          <w:tcPr>
            <w:tcW w:w="450" w:type="dxa"/>
            <w:shd w:val="clear" w:color="auto" w:fill="BFBFBF"/>
            <w:vAlign w:val="center"/>
          </w:tcPr>
          <w:p w14:paraId="01ADCD15"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03A15F72"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Video/teleconferencing services</w:t>
            </w:r>
          </w:p>
        </w:tc>
        <w:tc>
          <w:tcPr>
            <w:tcW w:w="1320" w:type="dxa"/>
          </w:tcPr>
          <w:p w14:paraId="60D75076"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3F36AA9B"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641A75CD" w14:textId="77777777" w:rsidTr="00214365">
        <w:tc>
          <w:tcPr>
            <w:tcW w:w="450" w:type="dxa"/>
            <w:shd w:val="clear" w:color="auto" w:fill="BFBFBF"/>
            <w:vAlign w:val="center"/>
          </w:tcPr>
          <w:p w14:paraId="246E0EAB"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2D358DDD"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Virtual Private Networks</w:t>
            </w:r>
          </w:p>
        </w:tc>
        <w:tc>
          <w:tcPr>
            <w:tcW w:w="1320" w:type="dxa"/>
          </w:tcPr>
          <w:p w14:paraId="7A9025A8" w14:textId="77777777" w:rsidR="00986C87" w:rsidRPr="00E9189D" w:rsidRDefault="00986C87" w:rsidP="00986C87">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07019E16" w14:textId="77777777" w:rsidR="00986C87" w:rsidRPr="00E9189D" w:rsidRDefault="00986C87" w:rsidP="00986C87">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76698EC3" w14:textId="77777777" w:rsidTr="00214365">
        <w:tc>
          <w:tcPr>
            <w:tcW w:w="450" w:type="dxa"/>
            <w:shd w:val="clear" w:color="auto" w:fill="BFBFBF"/>
          </w:tcPr>
          <w:p w14:paraId="66262212" w14:textId="77777777" w:rsidR="00986C87" w:rsidRPr="00E9189D" w:rsidRDefault="00986C87" w:rsidP="00AB56B8">
            <w:pPr>
              <w:pStyle w:val="ListParagraph"/>
              <w:numPr>
                <w:ilvl w:val="0"/>
                <w:numId w:val="26"/>
              </w:numPr>
              <w:rPr>
                <w:rFonts w:ascii="Calibri" w:hAnsi="Calibri" w:cs="Calibri"/>
                <w:color w:val="000000"/>
                <w:sz w:val="16"/>
                <w:szCs w:val="16"/>
              </w:rPr>
            </w:pPr>
          </w:p>
        </w:tc>
        <w:tc>
          <w:tcPr>
            <w:tcW w:w="8045" w:type="dxa"/>
          </w:tcPr>
          <w:p w14:paraId="5FF5FC41" w14:textId="77777777" w:rsidR="00986C87" w:rsidRPr="00E9189D" w:rsidRDefault="00986C87" w:rsidP="00AB56B8">
            <w:pPr>
              <w:rPr>
                <w:rFonts w:ascii="Calibri" w:hAnsi="Calibri" w:cs="Calibri"/>
                <w:color w:val="000000"/>
                <w:sz w:val="16"/>
                <w:szCs w:val="16"/>
              </w:rPr>
            </w:pPr>
            <w:r w:rsidRPr="00E9189D">
              <w:rPr>
                <w:rFonts w:ascii="Calibri" w:hAnsi="Calibri" w:cs="Calibri"/>
                <w:color w:val="000000"/>
                <w:sz w:val="16"/>
                <w:szCs w:val="16"/>
              </w:rPr>
              <w:t>Wireless, indicate what:</w:t>
            </w:r>
          </w:p>
          <w:tbl>
            <w:tblPr>
              <w:tblW w:w="7700" w:type="dxa"/>
              <w:tblLayout w:type="fixed"/>
              <w:tblLook w:val="04A0" w:firstRow="1" w:lastRow="0" w:firstColumn="1" w:lastColumn="0" w:noHBand="0" w:noVBand="1"/>
            </w:tblPr>
            <w:tblGrid>
              <w:gridCol w:w="7700"/>
            </w:tblGrid>
            <w:tr w:rsidR="00986C87" w:rsidRPr="00E9189D" w14:paraId="02F4FEC8" w14:textId="77777777" w:rsidTr="009E7A8C">
              <w:trPr>
                <w:trHeight w:val="300"/>
              </w:trPr>
              <w:tc>
                <w:tcPr>
                  <w:tcW w:w="7700" w:type="dxa"/>
                  <w:shd w:val="clear" w:color="auto" w:fill="auto"/>
                  <w:noWrap/>
                  <w:hideMark/>
                </w:tcPr>
                <w:p w14:paraId="7ADB4325" w14:textId="77777777" w:rsidR="00986C87" w:rsidRPr="00E9189D" w:rsidRDefault="00986C87" w:rsidP="00986C87">
                  <w:pPr>
                    <w:numPr>
                      <w:ilvl w:val="0"/>
                      <w:numId w:val="23"/>
                    </w:numPr>
                    <w:tabs>
                      <w:tab w:val="left" w:pos="684"/>
                    </w:tabs>
                    <w:rPr>
                      <w:rFonts w:ascii="Calibri" w:hAnsi="Calibri" w:cs="Calibri"/>
                      <w:color w:val="000000"/>
                      <w:sz w:val="16"/>
                      <w:szCs w:val="16"/>
                    </w:rPr>
                  </w:pPr>
                  <w:r w:rsidRPr="00E9189D">
                    <w:rPr>
                      <w:rFonts w:ascii="Calibri" w:hAnsi="Calibri" w:cs="Calibri"/>
                      <w:color w:val="000000"/>
                      <w:sz w:val="16"/>
                      <w:szCs w:val="16"/>
                    </w:rPr>
                    <w:t>Beeper/pager</w:t>
                  </w:r>
                </w:p>
                <w:p w14:paraId="48ABD41C" w14:textId="77777777" w:rsidR="00986C87" w:rsidRPr="00E9189D" w:rsidRDefault="00986C87" w:rsidP="00986C87">
                  <w:pPr>
                    <w:numPr>
                      <w:ilvl w:val="0"/>
                      <w:numId w:val="23"/>
                    </w:numPr>
                    <w:tabs>
                      <w:tab w:val="left" w:pos="684"/>
                    </w:tabs>
                    <w:rPr>
                      <w:rFonts w:ascii="Calibri" w:hAnsi="Calibri" w:cs="Calibri"/>
                      <w:color w:val="000000"/>
                      <w:sz w:val="16"/>
                      <w:szCs w:val="16"/>
                    </w:rPr>
                  </w:pPr>
                  <w:r w:rsidRPr="00E9189D">
                    <w:rPr>
                      <w:rFonts w:ascii="Calibri" w:hAnsi="Calibri" w:cs="Calibri"/>
                      <w:color w:val="000000"/>
                      <w:sz w:val="16"/>
                      <w:szCs w:val="16"/>
                    </w:rPr>
                    <w:t>Cellular telephone communication carrier</w:t>
                  </w:r>
                </w:p>
              </w:tc>
            </w:tr>
            <w:tr w:rsidR="00986C87" w:rsidRPr="00E9189D" w14:paraId="030A3362" w14:textId="77777777" w:rsidTr="009E7A8C">
              <w:trPr>
                <w:trHeight w:val="300"/>
              </w:trPr>
              <w:tc>
                <w:tcPr>
                  <w:tcW w:w="7700" w:type="dxa"/>
                  <w:shd w:val="clear" w:color="auto" w:fill="auto"/>
                  <w:noWrap/>
                  <w:hideMark/>
                </w:tcPr>
                <w:p w14:paraId="0BDEF283" w14:textId="77777777" w:rsidR="00986C87" w:rsidRPr="00E9189D" w:rsidRDefault="00986C87" w:rsidP="00986C87">
                  <w:pPr>
                    <w:numPr>
                      <w:ilvl w:val="0"/>
                      <w:numId w:val="23"/>
                    </w:numPr>
                    <w:tabs>
                      <w:tab w:val="left" w:pos="684"/>
                    </w:tabs>
                    <w:rPr>
                      <w:rFonts w:ascii="Calibri" w:hAnsi="Calibri" w:cs="Calibri"/>
                      <w:color w:val="000000"/>
                      <w:sz w:val="16"/>
                      <w:szCs w:val="16"/>
                    </w:rPr>
                  </w:pPr>
                  <w:r w:rsidRPr="00E9189D">
                    <w:rPr>
                      <w:rFonts w:ascii="Calibri" w:hAnsi="Calibri" w:cs="Calibri"/>
                      <w:color w:val="000000"/>
                      <w:sz w:val="16"/>
                      <w:szCs w:val="16"/>
                    </w:rPr>
                    <w:t xml:space="preserve">Cellular telephone services </w:t>
                  </w:r>
                </w:p>
              </w:tc>
            </w:tr>
            <w:tr w:rsidR="00986C87" w:rsidRPr="00E9189D" w14:paraId="7CA83397" w14:textId="77777777" w:rsidTr="009E7A8C">
              <w:trPr>
                <w:trHeight w:val="300"/>
              </w:trPr>
              <w:tc>
                <w:tcPr>
                  <w:tcW w:w="7700" w:type="dxa"/>
                  <w:shd w:val="clear" w:color="auto" w:fill="auto"/>
                  <w:noWrap/>
                  <w:hideMark/>
                </w:tcPr>
                <w:p w14:paraId="3961EC04" w14:textId="77777777" w:rsidR="00986C87" w:rsidRPr="00E9189D" w:rsidRDefault="00986C87" w:rsidP="00986C87">
                  <w:pPr>
                    <w:numPr>
                      <w:ilvl w:val="0"/>
                      <w:numId w:val="23"/>
                    </w:numPr>
                    <w:tabs>
                      <w:tab w:val="left" w:pos="684"/>
                    </w:tabs>
                    <w:rPr>
                      <w:rFonts w:ascii="Calibri" w:hAnsi="Calibri" w:cs="Calibri"/>
                      <w:color w:val="000000"/>
                      <w:sz w:val="16"/>
                      <w:szCs w:val="16"/>
                    </w:rPr>
                  </w:pPr>
                  <w:r w:rsidRPr="00E9189D">
                    <w:rPr>
                      <w:rFonts w:ascii="Calibri" w:hAnsi="Calibri" w:cs="Calibri"/>
                      <w:color w:val="000000"/>
                      <w:sz w:val="16"/>
                      <w:szCs w:val="16"/>
                    </w:rPr>
                    <w:t>Microwave telecommunication resellers</w:t>
                  </w:r>
                </w:p>
              </w:tc>
            </w:tr>
            <w:tr w:rsidR="00986C87" w:rsidRPr="00E9189D" w14:paraId="5B3BDD97" w14:textId="77777777" w:rsidTr="009E7A8C">
              <w:trPr>
                <w:trHeight w:val="300"/>
              </w:trPr>
              <w:tc>
                <w:tcPr>
                  <w:tcW w:w="7700" w:type="dxa"/>
                  <w:shd w:val="clear" w:color="auto" w:fill="auto"/>
                  <w:noWrap/>
                  <w:hideMark/>
                </w:tcPr>
                <w:p w14:paraId="5BD02582" w14:textId="77777777" w:rsidR="00986C87" w:rsidRPr="00E9189D" w:rsidRDefault="00986C87" w:rsidP="00986C87">
                  <w:pPr>
                    <w:numPr>
                      <w:ilvl w:val="0"/>
                      <w:numId w:val="23"/>
                    </w:numPr>
                    <w:tabs>
                      <w:tab w:val="left" w:pos="684"/>
                      <w:tab w:val="left" w:pos="7614"/>
                    </w:tabs>
                    <w:rPr>
                      <w:rFonts w:ascii="Calibri" w:hAnsi="Calibri" w:cs="Calibri"/>
                      <w:color w:val="000000"/>
                      <w:sz w:val="16"/>
                      <w:szCs w:val="16"/>
                    </w:rPr>
                  </w:pPr>
                  <w:r w:rsidRPr="00E9189D">
                    <w:rPr>
                      <w:rFonts w:ascii="Calibri" w:hAnsi="Calibri" w:cs="Calibri"/>
                      <w:color w:val="000000"/>
                      <w:sz w:val="16"/>
                      <w:szCs w:val="16"/>
                    </w:rPr>
                    <w:t xml:space="preserve">Other wireless/radio, explain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bl>
          <w:p w14:paraId="22B0E33E" w14:textId="77777777" w:rsidR="00986C87" w:rsidRPr="00E9189D" w:rsidRDefault="00986C87" w:rsidP="00AB56B8">
            <w:pPr>
              <w:rPr>
                <w:rFonts w:ascii="Calibri" w:hAnsi="Calibri" w:cs="Calibri"/>
                <w:color w:val="000000"/>
                <w:sz w:val="16"/>
                <w:szCs w:val="16"/>
              </w:rPr>
            </w:pPr>
          </w:p>
        </w:tc>
        <w:tc>
          <w:tcPr>
            <w:tcW w:w="1320" w:type="dxa"/>
          </w:tcPr>
          <w:p w14:paraId="770A7EE3" w14:textId="77777777" w:rsidR="00986C87" w:rsidRPr="00E9189D" w:rsidRDefault="00986C87" w:rsidP="00AB56B8">
            <w:pPr>
              <w:jc w:val="both"/>
              <w:rPr>
                <w:rFonts w:ascii="Calibri" w:hAnsi="Calibri" w:cs="Calibri"/>
                <w:sz w:val="16"/>
                <w:szCs w:val="16"/>
              </w:rPr>
            </w:pPr>
          </w:p>
          <w:p w14:paraId="68B2C199" w14:textId="77777777" w:rsidR="00986C87" w:rsidRPr="00E9189D" w:rsidRDefault="00986C87" w:rsidP="00986C87">
            <w:pPr>
              <w:tabs>
                <w:tab w:val="left" w:pos="1104"/>
              </w:tabs>
              <w:jc w:val="both"/>
              <w:rPr>
                <w:rFonts w:ascii="Calibri" w:hAnsi="Calibri" w:cs="Calibri"/>
                <w:sz w:val="16"/>
                <w:szCs w:val="16"/>
              </w:rPr>
            </w:pPr>
            <w:r w:rsidRPr="00E9189D">
              <w:rPr>
                <w:rFonts w:ascii="Calibri" w:hAnsi="Calibri" w:cs="Calibri"/>
                <w:sz w:val="16"/>
                <w:szCs w:val="16"/>
              </w:rPr>
              <w:t xml:space="preserve">A.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CBA0398" w14:textId="77777777" w:rsidR="00986C87" w:rsidRPr="00E9189D" w:rsidRDefault="00986C87" w:rsidP="00986C87">
            <w:pPr>
              <w:tabs>
                <w:tab w:val="left" w:pos="1104"/>
              </w:tabs>
              <w:jc w:val="both"/>
              <w:rPr>
                <w:rFonts w:ascii="Calibri" w:hAnsi="Calibri" w:cs="Calibri"/>
                <w:sz w:val="16"/>
                <w:szCs w:val="16"/>
              </w:rPr>
            </w:pPr>
            <w:r w:rsidRPr="00E9189D">
              <w:rPr>
                <w:rFonts w:ascii="Calibri" w:hAnsi="Calibri" w:cs="Calibri"/>
                <w:sz w:val="16"/>
                <w:szCs w:val="16"/>
              </w:rPr>
              <w:t xml:space="preserve">B.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77289F1B" w14:textId="77777777" w:rsidR="00986C87" w:rsidRPr="00E9189D" w:rsidRDefault="00986C87" w:rsidP="00986C87">
            <w:pPr>
              <w:tabs>
                <w:tab w:val="left" w:pos="1104"/>
              </w:tabs>
              <w:jc w:val="both"/>
              <w:rPr>
                <w:rFonts w:ascii="Calibri" w:hAnsi="Calibri" w:cs="Calibri"/>
                <w:sz w:val="16"/>
                <w:szCs w:val="16"/>
              </w:rPr>
            </w:pPr>
            <w:r w:rsidRPr="00E9189D">
              <w:rPr>
                <w:rFonts w:ascii="Calibri" w:hAnsi="Calibri" w:cs="Calibri"/>
                <w:sz w:val="16"/>
                <w:szCs w:val="16"/>
              </w:rPr>
              <w:t xml:space="preserve">C.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C6CB42F" w14:textId="77777777" w:rsidR="00986C87" w:rsidRPr="00E9189D" w:rsidRDefault="00986C87" w:rsidP="00986C87">
            <w:pPr>
              <w:tabs>
                <w:tab w:val="left" w:pos="1104"/>
              </w:tabs>
              <w:spacing w:before="60"/>
              <w:jc w:val="both"/>
              <w:rPr>
                <w:rFonts w:ascii="Calibri" w:hAnsi="Calibri" w:cs="Calibri"/>
                <w:sz w:val="16"/>
                <w:szCs w:val="16"/>
              </w:rPr>
            </w:pPr>
            <w:r w:rsidRPr="00E9189D">
              <w:rPr>
                <w:rFonts w:ascii="Calibri" w:hAnsi="Calibri" w:cs="Calibri"/>
                <w:sz w:val="16"/>
                <w:szCs w:val="16"/>
              </w:rPr>
              <w:t xml:space="preserve">D.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21496623" w14:textId="77777777" w:rsidR="00986C87" w:rsidRPr="00E9189D" w:rsidRDefault="00986C87" w:rsidP="00986C87">
            <w:pPr>
              <w:tabs>
                <w:tab w:val="left" w:pos="1104"/>
              </w:tabs>
              <w:spacing w:before="60"/>
              <w:jc w:val="both"/>
              <w:rPr>
                <w:rFonts w:ascii="Calibri" w:hAnsi="Calibri" w:cs="Calibri"/>
                <w:sz w:val="16"/>
                <w:szCs w:val="16"/>
              </w:rPr>
            </w:pPr>
            <w:r w:rsidRPr="00E9189D">
              <w:rPr>
                <w:rFonts w:ascii="Calibri" w:hAnsi="Calibri" w:cs="Calibri"/>
                <w:sz w:val="16"/>
                <w:szCs w:val="16"/>
              </w:rPr>
              <w:t xml:space="preserve">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17E01852" w14:textId="77777777" w:rsidR="00986C87" w:rsidRPr="00E9189D" w:rsidRDefault="00986C87" w:rsidP="00986C87">
            <w:pPr>
              <w:jc w:val="both"/>
              <w:rPr>
                <w:rFonts w:ascii="Calibri" w:hAnsi="Calibri" w:cs="Calibri"/>
                <w:sz w:val="16"/>
                <w:szCs w:val="16"/>
              </w:rPr>
            </w:pPr>
          </w:p>
          <w:p w14:paraId="0B11BFD5" w14:textId="77777777" w:rsidR="00986C87" w:rsidRPr="00E9189D" w:rsidRDefault="00986C87" w:rsidP="00986C87">
            <w:pPr>
              <w:tabs>
                <w:tab w:val="left" w:pos="1104"/>
              </w:tabs>
              <w:jc w:val="both"/>
              <w:rPr>
                <w:rFonts w:ascii="Calibri" w:hAnsi="Calibri" w:cs="Calibri"/>
                <w:sz w:val="16"/>
                <w:szCs w:val="16"/>
              </w:rPr>
            </w:pPr>
            <w:r w:rsidRPr="00E9189D">
              <w:rPr>
                <w:rFonts w:ascii="Calibri" w:hAnsi="Calibri" w:cs="Calibri"/>
                <w:sz w:val="16"/>
                <w:szCs w:val="16"/>
              </w:rPr>
              <w:t xml:space="preserve">A.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2F91124" w14:textId="77777777" w:rsidR="00986C87" w:rsidRPr="00E9189D" w:rsidRDefault="00986C87" w:rsidP="00986C87">
            <w:pPr>
              <w:tabs>
                <w:tab w:val="left" w:pos="1104"/>
              </w:tabs>
              <w:jc w:val="both"/>
              <w:rPr>
                <w:rFonts w:ascii="Calibri" w:hAnsi="Calibri" w:cs="Calibri"/>
                <w:sz w:val="16"/>
                <w:szCs w:val="16"/>
              </w:rPr>
            </w:pPr>
            <w:r w:rsidRPr="00E9189D">
              <w:rPr>
                <w:rFonts w:ascii="Calibri" w:hAnsi="Calibri" w:cs="Calibri"/>
                <w:sz w:val="16"/>
                <w:szCs w:val="16"/>
              </w:rPr>
              <w:t xml:space="preserve">B.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81365D9" w14:textId="77777777" w:rsidR="00986C87" w:rsidRPr="00E9189D" w:rsidRDefault="00986C87" w:rsidP="00986C87">
            <w:pPr>
              <w:tabs>
                <w:tab w:val="left" w:pos="1104"/>
              </w:tabs>
              <w:jc w:val="both"/>
              <w:rPr>
                <w:rFonts w:ascii="Calibri" w:hAnsi="Calibri" w:cs="Calibri"/>
                <w:sz w:val="16"/>
                <w:szCs w:val="16"/>
              </w:rPr>
            </w:pPr>
            <w:r w:rsidRPr="00E9189D">
              <w:rPr>
                <w:rFonts w:ascii="Calibri" w:hAnsi="Calibri" w:cs="Calibri"/>
                <w:sz w:val="16"/>
                <w:szCs w:val="16"/>
              </w:rPr>
              <w:t xml:space="preserve">C.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4B371285" w14:textId="77777777" w:rsidR="00986C87" w:rsidRPr="00E9189D" w:rsidRDefault="00986C87" w:rsidP="00986C87">
            <w:pPr>
              <w:tabs>
                <w:tab w:val="left" w:pos="1104"/>
              </w:tabs>
              <w:spacing w:before="60"/>
              <w:jc w:val="both"/>
              <w:rPr>
                <w:rFonts w:ascii="Calibri" w:hAnsi="Calibri" w:cs="Calibri"/>
                <w:sz w:val="16"/>
                <w:szCs w:val="16"/>
              </w:rPr>
            </w:pPr>
            <w:r w:rsidRPr="00E9189D">
              <w:rPr>
                <w:rFonts w:ascii="Calibri" w:hAnsi="Calibri" w:cs="Calibri"/>
                <w:sz w:val="16"/>
                <w:szCs w:val="16"/>
              </w:rPr>
              <w:t xml:space="preserve">D.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1ACE463F" w14:textId="77777777" w:rsidR="00986C87" w:rsidRPr="00E9189D" w:rsidRDefault="00986C87" w:rsidP="00986C87">
            <w:pPr>
              <w:tabs>
                <w:tab w:val="left" w:pos="1104"/>
              </w:tabs>
              <w:spacing w:before="60"/>
              <w:jc w:val="both"/>
              <w:rPr>
                <w:rFonts w:ascii="Calibri" w:hAnsi="Calibri" w:cs="Calibri"/>
                <w:sz w:val="16"/>
                <w:szCs w:val="16"/>
              </w:rPr>
            </w:pPr>
            <w:r w:rsidRPr="00E9189D">
              <w:rPr>
                <w:rFonts w:ascii="Calibri" w:hAnsi="Calibri" w:cs="Calibri"/>
                <w:sz w:val="16"/>
                <w:szCs w:val="16"/>
              </w:rPr>
              <w:t xml:space="preserve">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FE0989" w:rsidRPr="00E9189D" w14:paraId="22BC9628" w14:textId="77777777" w:rsidTr="00214365">
        <w:tc>
          <w:tcPr>
            <w:tcW w:w="450" w:type="dxa"/>
            <w:shd w:val="clear" w:color="auto" w:fill="BFBFBF"/>
            <w:vAlign w:val="center"/>
          </w:tcPr>
          <w:p w14:paraId="4A96D1AA" w14:textId="77777777" w:rsidR="00FE0989" w:rsidRPr="00E9189D" w:rsidRDefault="00FE0989" w:rsidP="00AB56B8">
            <w:pPr>
              <w:pStyle w:val="ListParagraph"/>
              <w:numPr>
                <w:ilvl w:val="0"/>
                <w:numId w:val="26"/>
              </w:numPr>
              <w:rPr>
                <w:rFonts w:ascii="Calibri" w:hAnsi="Calibri" w:cs="Calibri"/>
                <w:color w:val="000000"/>
                <w:sz w:val="16"/>
                <w:szCs w:val="16"/>
              </w:rPr>
            </w:pPr>
          </w:p>
        </w:tc>
        <w:tc>
          <w:tcPr>
            <w:tcW w:w="8045" w:type="dxa"/>
          </w:tcPr>
          <w:p w14:paraId="16F6464B" w14:textId="77777777" w:rsidR="00FE0989" w:rsidRPr="00E9189D" w:rsidRDefault="00FE0989" w:rsidP="00986C87">
            <w:pPr>
              <w:tabs>
                <w:tab w:val="left" w:pos="7722"/>
              </w:tabs>
              <w:rPr>
                <w:rFonts w:ascii="Calibri" w:hAnsi="Calibri" w:cs="Calibri"/>
                <w:color w:val="000000"/>
                <w:sz w:val="16"/>
                <w:szCs w:val="16"/>
              </w:rPr>
            </w:pPr>
            <w:r w:rsidRPr="00E9189D">
              <w:rPr>
                <w:rFonts w:ascii="Calibri" w:hAnsi="Calibri" w:cs="Calibri"/>
                <w:color w:val="000000"/>
                <w:sz w:val="16"/>
                <w:szCs w:val="16"/>
              </w:rPr>
              <w:t>Other (describe):</w:t>
            </w:r>
            <w:r w:rsidRPr="00E9189D">
              <w:rPr>
                <w:rFonts w:ascii="Calibri" w:hAnsi="Calibri" w:cs="Calibri"/>
                <w:sz w:val="16"/>
                <w:szCs w:val="16"/>
              </w:rPr>
              <w:t xml:space="preserve"> </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00F3756E" w14:textId="77777777" w:rsidR="00FE0989" w:rsidRPr="00E9189D" w:rsidRDefault="00FE0989" w:rsidP="00986C87">
            <w:pPr>
              <w:tabs>
                <w:tab w:val="left" w:pos="7722"/>
              </w:tabs>
              <w:rPr>
                <w:rFonts w:ascii="Calibri" w:hAnsi="Calibri" w:cs="Calibri"/>
                <w:color w:val="000000"/>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320" w:type="dxa"/>
          </w:tcPr>
          <w:p w14:paraId="16ECA9B2" w14:textId="77777777" w:rsidR="00FE0989" w:rsidRPr="00E9189D" w:rsidRDefault="00FE0989" w:rsidP="00F975F5">
            <w:pPr>
              <w:tabs>
                <w:tab w:val="left" w:pos="1104"/>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1273" w:type="dxa"/>
          </w:tcPr>
          <w:p w14:paraId="1036D601" w14:textId="77777777" w:rsidR="00FE0989" w:rsidRPr="00E9189D" w:rsidRDefault="00FE0989" w:rsidP="00F975F5">
            <w:pPr>
              <w:tabs>
                <w:tab w:val="left" w:pos="1057"/>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986C87" w:rsidRPr="00E9189D" w14:paraId="2ABEBE9A" w14:textId="77777777" w:rsidTr="00214365">
        <w:tc>
          <w:tcPr>
            <w:tcW w:w="450" w:type="dxa"/>
            <w:shd w:val="clear" w:color="auto" w:fill="BFBFBF"/>
            <w:vAlign w:val="center"/>
          </w:tcPr>
          <w:p w14:paraId="37D937B0" w14:textId="77777777" w:rsidR="00986C87" w:rsidRPr="00E9189D" w:rsidRDefault="00986C87" w:rsidP="00AB56B8">
            <w:pPr>
              <w:rPr>
                <w:rFonts w:ascii="Calibri" w:hAnsi="Calibri" w:cs="Calibri"/>
                <w:color w:val="000000"/>
                <w:sz w:val="16"/>
                <w:szCs w:val="16"/>
              </w:rPr>
            </w:pPr>
          </w:p>
        </w:tc>
        <w:tc>
          <w:tcPr>
            <w:tcW w:w="8045" w:type="dxa"/>
          </w:tcPr>
          <w:p w14:paraId="233A3125" w14:textId="77777777" w:rsidR="00986C87" w:rsidRPr="00E9189D" w:rsidRDefault="00986C87" w:rsidP="00AB56B8">
            <w:pPr>
              <w:rPr>
                <w:rFonts w:ascii="Calibri" w:hAnsi="Calibri" w:cs="Calibri"/>
                <w:b/>
                <w:color w:val="000000"/>
                <w:sz w:val="16"/>
                <w:szCs w:val="16"/>
              </w:rPr>
            </w:pPr>
            <w:r w:rsidRPr="00E9189D">
              <w:rPr>
                <w:rFonts w:ascii="Calibri" w:hAnsi="Calibri" w:cs="Calibri"/>
                <w:b/>
                <w:color w:val="000000"/>
                <w:sz w:val="16"/>
                <w:szCs w:val="16"/>
              </w:rPr>
              <w:t>TOTAL</w:t>
            </w:r>
          </w:p>
        </w:tc>
        <w:tc>
          <w:tcPr>
            <w:tcW w:w="1320" w:type="dxa"/>
          </w:tcPr>
          <w:p w14:paraId="0A7C1E47" w14:textId="77777777" w:rsidR="00986C87" w:rsidRPr="00E9189D" w:rsidRDefault="00986C87" w:rsidP="00AB56B8">
            <w:pPr>
              <w:rPr>
                <w:rFonts w:ascii="Calibri" w:hAnsi="Calibri" w:cs="Calibri"/>
                <w:b/>
                <w:sz w:val="16"/>
                <w:szCs w:val="16"/>
              </w:rPr>
            </w:pPr>
            <w:r w:rsidRPr="00E9189D">
              <w:rPr>
                <w:rFonts w:ascii="Calibri" w:hAnsi="Calibri" w:cs="Calibri"/>
                <w:b/>
                <w:sz w:val="16"/>
                <w:szCs w:val="16"/>
              </w:rPr>
              <w:t>100%</w:t>
            </w:r>
          </w:p>
        </w:tc>
        <w:tc>
          <w:tcPr>
            <w:tcW w:w="1273" w:type="dxa"/>
          </w:tcPr>
          <w:p w14:paraId="56A2485B" w14:textId="77777777" w:rsidR="00986C87" w:rsidRPr="00E9189D" w:rsidRDefault="00986C87" w:rsidP="00AB56B8">
            <w:pPr>
              <w:rPr>
                <w:rFonts w:ascii="Calibri" w:hAnsi="Calibri" w:cs="Calibri"/>
                <w:b/>
                <w:sz w:val="16"/>
                <w:szCs w:val="16"/>
              </w:rPr>
            </w:pPr>
            <w:r w:rsidRPr="00E9189D">
              <w:rPr>
                <w:rFonts w:ascii="Calibri" w:hAnsi="Calibri" w:cs="Calibri"/>
                <w:b/>
                <w:sz w:val="16"/>
                <w:szCs w:val="16"/>
              </w:rPr>
              <w:t>100%</w:t>
            </w:r>
          </w:p>
        </w:tc>
      </w:tr>
    </w:tbl>
    <w:p w14:paraId="72A2D0DD" w14:textId="77777777" w:rsidR="00BC27B8" w:rsidRPr="00E9189D" w:rsidRDefault="00BC27B8" w:rsidP="00986C87">
      <w:pPr>
        <w:pStyle w:val="BodyText3"/>
        <w:rPr>
          <w:rFonts w:ascii="Calibri" w:hAnsi="Calibri" w:cs="Calibri"/>
          <w:sz w:val="16"/>
          <w:szCs w:val="16"/>
        </w:rPr>
      </w:pPr>
    </w:p>
    <w:p w14:paraId="6B33B3F4" w14:textId="77777777" w:rsidR="009B13BA" w:rsidRPr="00E9189D" w:rsidRDefault="009B13BA" w:rsidP="00986C87">
      <w:pPr>
        <w:pStyle w:val="BodyText3"/>
        <w:rPr>
          <w:rFonts w:ascii="Calibri" w:hAnsi="Calibri" w:cs="Calibri"/>
          <w:sz w:val="16"/>
          <w:szCs w:val="16"/>
        </w:rPr>
      </w:pPr>
      <w:r w:rsidRPr="00E9189D">
        <w:rPr>
          <w:rFonts w:ascii="Calibri" w:hAnsi="Calibri" w:cs="Calibri"/>
          <w:sz w:val="16"/>
          <w:szCs w:val="16"/>
        </w:rPr>
        <w:t>SECURITY &amp; OPERATIONS</w:t>
      </w:r>
    </w:p>
    <w:p w14:paraId="398B99A4" w14:textId="77777777" w:rsidR="009B13BA" w:rsidRPr="00E9189D" w:rsidRDefault="009B13BA" w:rsidP="00986C87">
      <w:pPr>
        <w:pStyle w:val="BodyText3"/>
        <w:rPr>
          <w:rFonts w:ascii="Calibri" w:hAnsi="Calibri" w:cs="Calibri"/>
          <w:sz w:val="16"/>
          <w:szCs w:val="16"/>
        </w:rPr>
      </w:pPr>
    </w:p>
    <w:p w14:paraId="3B92081D" w14:textId="77777777" w:rsidR="009B13BA" w:rsidRPr="00E9189D" w:rsidRDefault="005A79D0" w:rsidP="001C122E">
      <w:pPr>
        <w:pStyle w:val="BodyText"/>
        <w:tabs>
          <w:tab w:val="left" w:pos="720"/>
        </w:tabs>
        <w:rPr>
          <w:rFonts w:ascii="Calibri" w:hAnsi="Calibri" w:cs="Calibri"/>
          <w:color w:val="auto"/>
          <w:sz w:val="16"/>
          <w:szCs w:val="16"/>
        </w:rPr>
      </w:pPr>
      <w:r w:rsidRPr="001C122E">
        <w:rPr>
          <w:rFonts w:ascii="Calibri" w:hAnsi="Calibri" w:cs="Calibri"/>
          <w:color w:val="auto"/>
          <w:sz w:val="16"/>
          <w:szCs w:val="16"/>
        </w:rPr>
        <w:t>2.</w:t>
      </w:r>
      <w:r w:rsidR="001C122E" w:rsidRPr="001C122E">
        <w:rPr>
          <w:rFonts w:ascii="Calibri" w:hAnsi="Calibri" w:cs="Calibri"/>
          <w:color w:val="auto"/>
          <w:sz w:val="16"/>
          <w:szCs w:val="16"/>
        </w:rPr>
        <w:t xml:space="preserve">  </w:t>
      </w:r>
      <w:r w:rsidR="009B13BA" w:rsidRPr="001C122E">
        <w:rPr>
          <w:rFonts w:ascii="Calibri" w:hAnsi="Calibri" w:cs="Calibri"/>
          <w:color w:val="auto"/>
          <w:sz w:val="16"/>
          <w:szCs w:val="16"/>
        </w:rPr>
        <w:t>Who is responsible for data/network security within your firm?</w:t>
      </w:r>
    </w:p>
    <w:p w14:paraId="6C4E0AB6" w14:textId="77777777" w:rsidR="009B13BA" w:rsidRPr="00E9189D" w:rsidRDefault="00BC27B8" w:rsidP="00BC27B8">
      <w:pPr>
        <w:pStyle w:val="BodyText"/>
        <w:tabs>
          <w:tab w:val="left" w:pos="8010"/>
        </w:tabs>
        <w:ind w:firstLine="720"/>
        <w:rPr>
          <w:rFonts w:ascii="Calibri" w:hAnsi="Calibri" w:cs="Calibri"/>
          <w:color w:val="auto"/>
          <w:sz w:val="16"/>
          <w:szCs w:val="16"/>
        </w:rPr>
      </w:pPr>
      <w:r w:rsidRPr="00E9189D">
        <w:rPr>
          <w:rFonts w:ascii="Calibri" w:hAnsi="Calibri" w:cs="Calibri"/>
          <w:color w:val="auto"/>
          <w:sz w:val="16"/>
          <w:szCs w:val="16"/>
        </w:rPr>
        <w:t>Nam</w:t>
      </w:r>
      <w:r w:rsidR="009B13BA" w:rsidRPr="00E9189D">
        <w:rPr>
          <w:rFonts w:ascii="Calibri" w:hAnsi="Calibri" w:cs="Calibri"/>
          <w:color w:val="auto"/>
          <w:sz w:val="16"/>
          <w:szCs w:val="16"/>
        </w:rPr>
        <w:t>e</w:t>
      </w:r>
      <w:r w:rsidR="008F6AE9" w:rsidRPr="00E9189D">
        <w:rPr>
          <w:rFonts w:ascii="Calibri" w:hAnsi="Calibri" w:cs="Calibri"/>
          <w:color w:val="auto"/>
          <w:sz w:val="16"/>
          <w:szCs w:val="16"/>
        </w:rPr>
        <w:t>:</w:t>
      </w:r>
      <w:r w:rsidR="003020AF" w:rsidRPr="00E9189D">
        <w:rPr>
          <w:rFonts w:ascii="Calibri" w:hAnsi="Calibri" w:cs="Calibri"/>
          <w:color w:val="auto"/>
          <w:sz w:val="16"/>
          <w:szCs w:val="16"/>
        </w:rPr>
        <w:t xml:space="preserve"> </w:t>
      </w:r>
      <w:r w:rsidR="003020AF" w:rsidRPr="00E9189D">
        <w:rPr>
          <w:rFonts w:ascii="Calibri" w:hAnsi="Calibri" w:cs="Calibri"/>
          <w:color w:val="auto"/>
          <w:sz w:val="16"/>
          <w:szCs w:val="16"/>
          <w:u w:val="single"/>
        </w:rPr>
        <w:fldChar w:fldCharType="begin">
          <w:ffData>
            <w:name w:val=""/>
            <w:enabled/>
            <w:calcOnExit w:val="0"/>
            <w:textInput/>
          </w:ffData>
        </w:fldChar>
      </w:r>
      <w:r w:rsidR="003020AF" w:rsidRPr="00E9189D">
        <w:rPr>
          <w:rFonts w:ascii="Calibri" w:hAnsi="Calibri" w:cs="Calibri"/>
          <w:color w:val="auto"/>
          <w:sz w:val="16"/>
          <w:szCs w:val="16"/>
          <w:u w:val="single"/>
        </w:rPr>
        <w:instrText xml:space="preserve"> FORMTEXT </w:instrText>
      </w:r>
      <w:r w:rsidR="003020AF" w:rsidRPr="00E9189D">
        <w:rPr>
          <w:rFonts w:ascii="Calibri" w:hAnsi="Calibri" w:cs="Calibri"/>
          <w:color w:val="auto"/>
          <w:sz w:val="16"/>
          <w:szCs w:val="16"/>
          <w:u w:val="single"/>
        </w:rPr>
      </w:r>
      <w:r w:rsidR="003020AF" w:rsidRPr="00E9189D">
        <w:rPr>
          <w:rFonts w:ascii="Calibri" w:hAnsi="Calibri" w:cs="Calibri"/>
          <w:color w:val="auto"/>
          <w:sz w:val="16"/>
          <w:szCs w:val="16"/>
          <w:u w:val="single"/>
        </w:rPr>
        <w:fldChar w:fldCharType="separate"/>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fldChar w:fldCharType="end"/>
      </w:r>
      <w:r w:rsidR="008F6AE9" w:rsidRPr="00E9189D">
        <w:rPr>
          <w:rFonts w:ascii="Calibri" w:hAnsi="Calibri" w:cs="Calibri"/>
          <w:color w:val="auto"/>
          <w:sz w:val="16"/>
          <w:szCs w:val="16"/>
          <w:u w:val="single"/>
        </w:rPr>
        <w:tab/>
      </w:r>
    </w:p>
    <w:p w14:paraId="08FDE194" w14:textId="77777777" w:rsidR="00BC27B8" w:rsidRPr="00E9189D" w:rsidRDefault="00BC27B8" w:rsidP="00BC27B8">
      <w:pPr>
        <w:pStyle w:val="BodyText"/>
        <w:tabs>
          <w:tab w:val="left" w:pos="8010"/>
        </w:tabs>
        <w:ind w:firstLine="720"/>
        <w:rPr>
          <w:rFonts w:ascii="Calibri" w:hAnsi="Calibri" w:cs="Calibri"/>
          <w:color w:val="auto"/>
          <w:sz w:val="16"/>
          <w:szCs w:val="16"/>
          <w:u w:val="single"/>
        </w:rPr>
      </w:pPr>
      <w:r w:rsidRPr="00E9189D">
        <w:rPr>
          <w:rFonts w:ascii="Calibri" w:hAnsi="Calibri" w:cs="Calibri"/>
          <w:color w:val="auto"/>
          <w:sz w:val="16"/>
          <w:szCs w:val="16"/>
        </w:rPr>
        <w:t>Title</w:t>
      </w:r>
      <w:r w:rsidR="003020AF" w:rsidRPr="00E9189D">
        <w:rPr>
          <w:rFonts w:ascii="Calibri" w:hAnsi="Calibri" w:cs="Calibri"/>
          <w:color w:val="auto"/>
          <w:sz w:val="16"/>
          <w:szCs w:val="16"/>
        </w:rPr>
        <w:t xml:space="preserve">: </w:t>
      </w:r>
      <w:r w:rsidR="003020AF" w:rsidRPr="00E9189D">
        <w:rPr>
          <w:rFonts w:ascii="Calibri" w:hAnsi="Calibri" w:cs="Calibri"/>
          <w:color w:val="auto"/>
          <w:sz w:val="16"/>
          <w:szCs w:val="16"/>
          <w:u w:val="single"/>
        </w:rPr>
        <w:fldChar w:fldCharType="begin">
          <w:ffData>
            <w:name w:val=""/>
            <w:enabled/>
            <w:calcOnExit w:val="0"/>
            <w:textInput/>
          </w:ffData>
        </w:fldChar>
      </w:r>
      <w:r w:rsidR="003020AF" w:rsidRPr="00E9189D">
        <w:rPr>
          <w:rFonts w:ascii="Calibri" w:hAnsi="Calibri" w:cs="Calibri"/>
          <w:color w:val="auto"/>
          <w:sz w:val="16"/>
          <w:szCs w:val="16"/>
          <w:u w:val="single"/>
        </w:rPr>
        <w:instrText xml:space="preserve"> FORMTEXT </w:instrText>
      </w:r>
      <w:r w:rsidR="003020AF" w:rsidRPr="00E9189D">
        <w:rPr>
          <w:rFonts w:ascii="Calibri" w:hAnsi="Calibri" w:cs="Calibri"/>
          <w:color w:val="auto"/>
          <w:sz w:val="16"/>
          <w:szCs w:val="16"/>
          <w:u w:val="single"/>
        </w:rPr>
      </w:r>
      <w:r w:rsidR="003020AF" w:rsidRPr="00E9189D">
        <w:rPr>
          <w:rFonts w:ascii="Calibri" w:hAnsi="Calibri" w:cs="Calibri"/>
          <w:color w:val="auto"/>
          <w:sz w:val="16"/>
          <w:szCs w:val="16"/>
          <w:u w:val="single"/>
        </w:rPr>
        <w:fldChar w:fldCharType="separate"/>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fldChar w:fldCharType="end"/>
      </w:r>
      <w:r w:rsidRPr="00E9189D">
        <w:rPr>
          <w:rFonts w:ascii="Calibri" w:hAnsi="Calibri" w:cs="Calibri"/>
          <w:color w:val="auto"/>
          <w:sz w:val="16"/>
          <w:szCs w:val="16"/>
          <w:u w:val="single"/>
        </w:rPr>
        <w:tab/>
      </w:r>
    </w:p>
    <w:p w14:paraId="0EC3AF2E" w14:textId="77777777" w:rsidR="008900D3" w:rsidRPr="00E9189D" w:rsidRDefault="008900D3" w:rsidP="00BC27B8">
      <w:pPr>
        <w:pStyle w:val="BodyText"/>
        <w:tabs>
          <w:tab w:val="left" w:pos="8010"/>
        </w:tabs>
        <w:ind w:firstLine="720"/>
        <w:rPr>
          <w:rFonts w:ascii="Calibri" w:hAnsi="Calibri" w:cs="Calibri"/>
          <w:color w:val="auto"/>
          <w:sz w:val="16"/>
          <w:szCs w:val="16"/>
          <w:u w:val="single"/>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180"/>
        <w:gridCol w:w="720"/>
        <w:gridCol w:w="720"/>
      </w:tblGrid>
      <w:tr w:rsidR="009B13BA" w:rsidRPr="00E9189D" w14:paraId="671BCCFF" w14:textId="77777777" w:rsidTr="00037164">
        <w:trPr>
          <w:tblHeader/>
        </w:trPr>
        <w:tc>
          <w:tcPr>
            <w:tcW w:w="450" w:type="dxa"/>
            <w:tcBorders>
              <w:bottom w:val="single" w:sz="4" w:space="0" w:color="auto"/>
            </w:tcBorders>
            <w:shd w:val="clear" w:color="auto" w:fill="auto"/>
            <w:vAlign w:val="center"/>
          </w:tcPr>
          <w:p w14:paraId="042424F9" w14:textId="77777777" w:rsidR="009B13BA" w:rsidRPr="00E9189D" w:rsidRDefault="009B13BA" w:rsidP="00AB56B8">
            <w:pPr>
              <w:jc w:val="center"/>
              <w:rPr>
                <w:rFonts w:ascii="Calibri" w:hAnsi="Calibri" w:cs="Calibri"/>
                <w:b/>
                <w:sz w:val="16"/>
                <w:szCs w:val="16"/>
              </w:rPr>
            </w:pPr>
          </w:p>
        </w:tc>
        <w:tc>
          <w:tcPr>
            <w:tcW w:w="9180" w:type="dxa"/>
            <w:shd w:val="clear" w:color="auto" w:fill="auto"/>
          </w:tcPr>
          <w:p w14:paraId="79AB0CD7" w14:textId="77777777" w:rsidR="009B13BA" w:rsidRPr="00E9189D" w:rsidRDefault="009B13BA" w:rsidP="00AB56B8">
            <w:pPr>
              <w:jc w:val="center"/>
              <w:rPr>
                <w:rFonts w:ascii="Calibri" w:hAnsi="Calibri" w:cs="Calibri"/>
                <w:b/>
                <w:sz w:val="16"/>
                <w:szCs w:val="16"/>
              </w:rPr>
            </w:pPr>
          </w:p>
        </w:tc>
        <w:tc>
          <w:tcPr>
            <w:tcW w:w="720" w:type="dxa"/>
            <w:shd w:val="clear" w:color="auto" w:fill="auto"/>
          </w:tcPr>
          <w:p w14:paraId="321890A3"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YES</w:t>
            </w:r>
          </w:p>
        </w:tc>
        <w:tc>
          <w:tcPr>
            <w:tcW w:w="720" w:type="dxa"/>
            <w:shd w:val="clear" w:color="auto" w:fill="auto"/>
          </w:tcPr>
          <w:p w14:paraId="737192DB" w14:textId="77777777" w:rsidR="009B13BA" w:rsidRPr="00E9189D" w:rsidRDefault="009B13BA" w:rsidP="00986C87">
            <w:pPr>
              <w:jc w:val="center"/>
              <w:rPr>
                <w:rFonts w:ascii="Calibri" w:hAnsi="Calibri" w:cs="Calibri"/>
                <w:b/>
                <w:sz w:val="16"/>
                <w:szCs w:val="16"/>
              </w:rPr>
            </w:pPr>
            <w:r w:rsidRPr="00E9189D">
              <w:rPr>
                <w:rFonts w:ascii="Calibri" w:hAnsi="Calibri" w:cs="Calibri"/>
                <w:b/>
                <w:sz w:val="16"/>
                <w:szCs w:val="16"/>
              </w:rPr>
              <w:t>N</w:t>
            </w:r>
            <w:r w:rsidR="00986C87" w:rsidRPr="00E9189D">
              <w:rPr>
                <w:rFonts w:ascii="Calibri" w:hAnsi="Calibri" w:cs="Calibri"/>
                <w:b/>
                <w:sz w:val="16"/>
                <w:szCs w:val="16"/>
              </w:rPr>
              <w:t>O</w:t>
            </w:r>
          </w:p>
        </w:tc>
      </w:tr>
      <w:tr w:rsidR="00BC27B8" w:rsidRPr="00E9189D" w14:paraId="7FA3CEB3" w14:textId="77777777" w:rsidTr="00214365">
        <w:tc>
          <w:tcPr>
            <w:tcW w:w="450" w:type="dxa"/>
            <w:shd w:val="clear" w:color="auto" w:fill="BFBFBF"/>
            <w:vAlign w:val="center"/>
          </w:tcPr>
          <w:p w14:paraId="30945324" w14:textId="77777777" w:rsidR="00BC27B8" w:rsidRPr="00E9189D" w:rsidRDefault="00BC27B8" w:rsidP="00037164">
            <w:pPr>
              <w:pStyle w:val="ListParagraph"/>
              <w:numPr>
                <w:ilvl w:val="0"/>
                <w:numId w:val="39"/>
              </w:numPr>
              <w:rPr>
                <w:rFonts w:ascii="Calibri" w:hAnsi="Calibri" w:cs="Calibri"/>
                <w:sz w:val="16"/>
                <w:szCs w:val="16"/>
              </w:rPr>
            </w:pPr>
          </w:p>
        </w:tc>
        <w:tc>
          <w:tcPr>
            <w:tcW w:w="9180" w:type="dxa"/>
          </w:tcPr>
          <w:p w14:paraId="45465343" w14:textId="77777777" w:rsidR="00BC27B8" w:rsidRPr="00E9189D" w:rsidRDefault="003020AF" w:rsidP="00AB56B8">
            <w:pPr>
              <w:jc w:val="both"/>
              <w:rPr>
                <w:rFonts w:ascii="Calibri" w:hAnsi="Calibri" w:cs="Calibri"/>
                <w:sz w:val="16"/>
                <w:szCs w:val="16"/>
              </w:rPr>
            </w:pPr>
            <w:r w:rsidRPr="00E9189D">
              <w:rPr>
                <w:rFonts w:ascii="Calibri" w:hAnsi="Calibri" w:cs="Calibri"/>
                <w:sz w:val="16"/>
                <w:szCs w:val="16"/>
              </w:rPr>
              <w:t>Are anti-virus tools and procedures used on desktops and mission critical servers?</w:t>
            </w:r>
          </w:p>
        </w:tc>
        <w:tc>
          <w:tcPr>
            <w:tcW w:w="720" w:type="dxa"/>
          </w:tcPr>
          <w:p w14:paraId="35F4FA3F"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1231129D"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1D3F41F7" w14:textId="77777777" w:rsidTr="00214365">
        <w:tc>
          <w:tcPr>
            <w:tcW w:w="450" w:type="dxa"/>
            <w:shd w:val="clear" w:color="auto" w:fill="BFBFBF"/>
            <w:vAlign w:val="center"/>
          </w:tcPr>
          <w:p w14:paraId="4A3D95AC" w14:textId="77777777" w:rsidR="00037164" w:rsidRPr="00E9189D" w:rsidRDefault="00037164" w:rsidP="00037164">
            <w:pPr>
              <w:pStyle w:val="ListParagraph"/>
              <w:numPr>
                <w:ilvl w:val="0"/>
                <w:numId w:val="39"/>
              </w:numPr>
              <w:rPr>
                <w:rFonts w:ascii="Calibri" w:hAnsi="Calibri" w:cs="Calibri"/>
                <w:sz w:val="16"/>
                <w:szCs w:val="16"/>
              </w:rPr>
            </w:pPr>
          </w:p>
        </w:tc>
        <w:tc>
          <w:tcPr>
            <w:tcW w:w="9180" w:type="dxa"/>
          </w:tcPr>
          <w:p w14:paraId="37A3D003" w14:textId="77777777" w:rsidR="00037164" w:rsidRPr="00E9189D" w:rsidRDefault="00037164" w:rsidP="00AB56B8">
            <w:pPr>
              <w:jc w:val="both"/>
              <w:rPr>
                <w:rFonts w:ascii="Calibri" w:hAnsi="Calibri" w:cs="Calibri"/>
                <w:sz w:val="16"/>
                <w:szCs w:val="16"/>
              </w:rPr>
            </w:pPr>
            <w:r w:rsidRPr="00E9189D">
              <w:rPr>
                <w:rFonts w:ascii="Calibri" w:hAnsi="Calibri" w:cs="Calibri"/>
                <w:sz w:val="16"/>
                <w:szCs w:val="16"/>
              </w:rPr>
              <w:t xml:space="preserve">Do you have a formal patch management process in place?  </w:t>
            </w:r>
          </w:p>
        </w:tc>
        <w:tc>
          <w:tcPr>
            <w:tcW w:w="720" w:type="dxa"/>
          </w:tcPr>
          <w:p w14:paraId="226FC57A" w14:textId="77777777" w:rsidR="00037164" w:rsidRPr="00E9189D" w:rsidRDefault="00037164" w:rsidP="0003716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34F7B09D" w14:textId="77777777" w:rsidR="00037164" w:rsidRPr="00E9189D" w:rsidRDefault="00037164" w:rsidP="0003716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0CC30B00" w14:textId="77777777" w:rsidTr="00214365">
        <w:tc>
          <w:tcPr>
            <w:tcW w:w="450" w:type="dxa"/>
            <w:shd w:val="clear" w:color="auto" w:fill="BFBFBF"/>
            <w:vAlign w:val="center"/>
          </w:tcPr>
          <w:p w14:paraId="1ED26CC9" w14:textId="77777777" w:rsidR="00037164" w:rsidRPr="00E9189D" w:rsidRDefault="00037164" w:rsidP="00037164">
            <w:pPr>
              <w:pStyle w:val="ListParagraph"/>
              <w:numPr>
                <w:ilvl w:val="0"/>
                <w:numId w:val="39"/>
              </w:numPr>
              <w:rPr>
                <w:rFonts w:ascii="Calibri" w:hAnsi="Calibri" w:cs="Calibri"/>
                <w:sz w:val="16"/>
                <w:szCs w:val="16"/>
              </w:rPr>
            </w:pPr>
          </w:p>
        </w:tc>
        <w:tc>
          <w:tcPr>
            <w:tcW w:w="9180" w:type="dxa"/>
          </w:tcPr>
          <w:p w14:paraId="09A41C83" w14:textId="77777777" w:rsidR="00037164" w:rsidRPr="00E9189D" w:rsidRDefault="00037164" w:rsidP="00AB56B8">
            <w:pPr>
              <w:pStyle w:val="BodyText"/>
              <w:rPr>
                <w:rFonts w:ascii="Calibri" w:hAnsi="Calibri" w:cs="Calibri"/>
                <w:color w:val="auto"/>
                <w:sz w:val="16"/>
                <w:szCs w:val="16"/>
              </w:rPr>
            </w:pPr>
            <w:r w:rsidRPr="00E9189D">
              <w:rPr>
                <w:rFonts w:ascii="Calibri" w:hAnsi="Calibri" w:cs="Calibri"/>
                <w:color w:val="auto"/>
                <w:sz w:val="16"/>
                <w:szCs w:val="16"/>
              </w:rPr>
              <w:t xml:space="preserve">Do you receive CERT advisories or any other similar notification? </w:t>
            </w:r>
          </w:p>
          <w:p w14:paraId="77E6779F" w14:textId="77777777" w:rsidR="00037164" w:rsidRPr="00E9189D" w:rsidRDefault="00037164" w:rsidP="003020AF">
            <w:pPr>
              <w:pStyle w:val="BodyText"/>
              <w:tabs>
                <w:tab w:val="left" w:pos="8892"/>
              </w:tabs>
              <w:rPr>
                <w:rFonts w:ascii="Calibri" w:hAnsi="Calibri" w:cs="Calibri"/>
                <w:color w:val="auto"/>
                <w:sz w:val="16"/>
                <w:szCs w:val="16"/>
              </w:rPr>
            </w:pPr>
            <w:r w:rsidRPr="00E9189D">
              <w:rPr>
                <w:rFonts w:ascii="Calibri" w:hAnsi="Calibri" w:cs="Calibri"/>
                <w:color w:val="auto"/>
                <w:sz w:val="16"/>
                <w:szCs w:val="16"/>
              </w:rPr>
              <w:t xml:space="preserve">If yes, what action do you take as a result and what is the time frame for such action?  </w:t>
            </w:r>
            <w:r w:rsidR="003020AF" w:rsidRPr="00E9189D">
              <w:rPr>
                <w:rFonts w:ascii="Calibri" w:hAnsi="Calibri" w:cs="Calibri"/>
                <w:color w:val="auto"/>
                <w:sz w:val="16"/>
                <w:szCs w:val="16"/>
                <w:u w:val="single"/>
              </w:rPr>
              <w:fldChar w:fldCharType="begin">
                <w:ffData>
                  <w:name w:val=""/>
                  <w:enabled/>
                  <w:calcOnExit w:val="0"/>
                  <w:textInput/>
                </w:ffData>
              </w:fldChar>
            </w:r>
            <w:r w:rsidR="003020AF" w:rsidRPr="00E9189D">
              <w:rPr>
                <w:rFonts w:ascii="Calibri" w:hAnsi="Calibri" w:cs="Calibri"/>
                <w:color w:val="auto"/>
                <w:sz w:val="16"/>
                <w:szCs w:val="16"/>
                <w:u w:val="single"/>
              </w:rPr>
              <w:instrText xml:space="preserve"> FORMTEXT </w:instrText>
            </w:r>
            <w:r w:rsidR="003020AF" w:rsidRPr="00E9189D">
              <w:rPr>
                <w:rFonts w:ascii="Calibri" w:hAnsi="Calibri" w:cs="Calibri"/>
                <w:color w:val="auto"/>
                <w:sz w:val="16"/>
                <w:szCs w:val="16"/>
                <w:u w:val="single"/>
              </w:rPr>
            </w:r>
            <w:r w:rsidR="003020AF" w:rsidRPr="00E9189D">
              <w:rPr>
                <w:rFonts w:ascii="Calibri" w:hAnsi="Calibri" w:cs="Calibri"/>
                <w:color w:val="auto"/>
                <w:sz w:val="16"/>
                <w:szCs w:val="16"/>
                <w:u w:val="single"/>
              </w:rPr>
              <w:fldChar w:fldCharType="separate"/>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fldChar w:fldCharType="end"/>
            </w:r>
            <w:r w:rsidR="003020AF" w:rsidRPr="00E9189D">
              <w:rPr>
                <w:rFonts w:ascii="Calibri" w:hAnsi="Calibri" w:cs="Calibri"/>
                <w:color w:val="auto"/>
                <w:sz w:val="16"/>
                <w:szCs w:val="16"/>
                <w:u w:val="single"/>
              </w:rPr>
              <w:tab/>
            </w:r>
          </w:p>
          <w:p w14:paraId="5F880B24" w14:textId="77777777" w:rsidR="003020AF" w:rsidRPr="00E9189D" w:rsidRDefault="003020AF" w:rsidP="003020AF">
            <w:pPr>
              <w:tabs>
                <w:tab w:val="left" w:pos="8892"/>
              </w:tabs>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01205201" w14:textId="77777777" w:rsidR="00037164" w:rsidRPr="00E9189D" w:rsidRDefault="003020AF" w:rsidP="003020AF">
            <w:pPr>
              <w:tabs>
                <w:tab w:val="left" w:pos="8892"/>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720" w:type="dxa"/>
          </w:tcPr>
          <w:p w14:paraId="4FF68F62"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40E78416"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19A18BB9" w14:textId="77777777" w:rsidTr="00214365">
        <w:tc>
          <w:tcPr>
            <w:tcW w:w="450" w:type="dxa"/>
            <w:shd w:val="clear" w:color="auto" w:fill="BFBFBF"/>
            <w:vAlign w:val="center"/>
          </w:tcPr>
          <w:p w14:paraId="3189ABA9" w14:textId="77777777" w:rsidR="00037164" w:rsidRPr="00E9189D" w:rsidRDefault="00037164" w:rsidP="00037164">
            <w:pPr>
              <w:pStyle w:val="ListParagraph"/>
              <w:numPr>
                <w:ilvl w:val="0"/>
                <w:numId w:val="39"/>
              </w:numPr>
              <w:rPr>
                <w:rFonts w:ascii="Calibri" w:hAnsi="Calibri" w:cs="Calibri"/>
                <w:sz w:val="16"/>
                <w:szCs w:val="16"/>
              </w:rPr>
            </w:pPr>
          </w:p>
        </w:tc>
        <w:tc>
          <w:tcPr>
            <w:tcW w:w="9180" w:type="dxa"/>
          </w:tcPr>
          <w:p w14:paraId="098B2FC4" w14:textId="77777777" w:rsidR="00037164" w:rsidRPr="00E9189D" w:rsidRDefault="00037164" w:rsidP="00AB56B8">
            <w:pPr>
              <w:rPr>
                <w:rFonts w:ascii="Calibri" w:hAnsi="Calibri" w:cs="Calibri"/>
                <w:sz w:val="16"/>
                <w:szCs w:val="16"/>
              </w:rPr>
            </w:pPr>
            <w:r w:rsidRPr="00E9189D">
              <w:rPr>
                <w:rFonts w:ascii="Calibri" w:hAnsi="Calibri" w:cs="Calibri"/>
                <w:sz w:val="16"/>
                <w:szCs w:val="16"/>
              </w:rPr>
              <w:t xml:space="preserve">Do you state that your network is secure?  </w:t>
            </w:r>
          </w:p>
        </w:tc>
        <w:tc>
          <w:tcPr>
            <w:tcW w:w="720" w:type="dxa"/>
          </w:tcPr>
          <w:p w14:paraId="3BB41C9D"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07BA8589"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21B6B4EF" w14:textId="77777777" w:rsidTr="00214365">
        <w:tc>
          <w:tcPr>
            <w:tcW w:w="450" w:type="dxa"/>
            <w:shd w:val="clear" w:color="auto" w:fill="BFBFBF"/>
            <w:vAlign w:val="center"/>
          </w:tcPr>
          <w:p w14:paraId="6579FF76" w14:textId="77777777" w:rsidR="00037164" w:rsidRPr="00E9189D" w:rsidRDefault="00037164" w:rsidP="00037164">
            <w:pPr>
              <w:pStyle w:val="ListParagraph"/>
              <w:numPr>
                <w:ilvl w:val="0"/>
                <w:numId w:val="39"/>
              </w:numPr>
              <w:rPr>
                <w:rFonts w:ascii="Calibri" w:hAnsi="Calibri" w:cs="Calibri"/>
                <w:sz w:val="16"/>
                <w:szCs w:val="16"/>
              </w:rPr>
            </w:pPr>
          </w:p>
        </w:tc>
        <w:tc>
          <w:tcPr>
            <w:tcW w:w="9180" w:type="dxa"/>
          </w:tcPr>
          <w:p w14:paraId="144A481B" w14:textId="77777777" w:rsidR="00037164" w:rsidRPr="00E9189D" w:rsidRDefault="00037164" w:rsidP="00AB56B8">
            <w:pPr>
              <w:pStyle w:val="BodyText"/>
              <w:rPr>
                <w:rFonts w:ascii="Calibri" w:hAnsi="Calibri" w:cs="Calibri"/>
                <w:color w:val="auto"/>
                <w:sz w:val="16"/>
                <w:szCs w:val="16"/>
              </w:rPr>
            </w:pPr>
            <w:r w:rsidRPr="00E9189D">
              <w:rPr>
                <w:rFonts w:ascii="Calibri" w:hAnsi="Calibri" w:cs="Calibri"/>
                <w:color w:val="auto"/>
                <w:sz w:val="16"/>
                <w:szCs w:val="16"/>
              </w:rPr>
              <w:t>Do you authenticate remote users prior to allowing them to connect to private or dedicated lines, VPN’s,</w:t>
            </w:r>
          </w:p>
          <w:p w14:paraId="00BCFF6A" w14:textId="77777777" w:rsidR="00037164" w:rsidRPr="00E9189D" w:rsidRDefault="00037164" w:rsidP="00AB56B8">
            <w:pPr>
              <w:rPr>
                <w:rFonts w:ascii="Calibri" w:hAnsi="Calibri" w:cs="Calibri"/>
                <w:sz w:val="16"/>
                <w:szCs w:val="16"/>
              </w:rPr>
            </w:pPr>
            <w:r w:rsidRPr="00E9189D">
              <w:rPr>
                <w:rFonts w:ascii="Calibri" w:hAnsi="Calibri" w:cs="Calibri"/>
                <w:sz w:val="16"/>
                <w:szCs w:val="16"/>
              </w:rPr>
              <w:t>computer systems, or internal networks?</w:t>
            </w:r>
          </w:p>
        </w:tc>
        <w:tc>
          <w:tcPr>
            <w:tcW w:w="720" w:type="dxa"/>
          </w:tcPr>
          <w:p w14:paraId="6D9F438C"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11EF3AFD"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7068C89F" w14:textId="77777777" w:rsidTr="00214365">
        <w:tc>
          <w:tcPr>
            <w:tcW w:w="450" w:type="dxa"/>
            <w:shd w:val="clear" w:color="auto" w:fill="BFBFBF"/>
            <w:vAlign w:val="center"/>
          </w:tcPr>
          <w:p w14:paraId="7947F110" w14:textId="77777777" w:rsidR="00037164" w:rsidRPr="00E9189D" w:rsidRDefault="00037164" w:rsidP="00037164">
            <w:pPr>
              <w:pStyle w:val="ListParagraph"/>
              <w:numPr>
                <w:ilvl w:val="0"/>
                <w:numId w:val="39"/>
              </w:numPr>
              <w:rPr>
                <w:rFonts w:ascii="Calibri" w:hAnsi="Calibri" w:cs="Calibri"/>
                <w:sz w:val="16"/>
                <w:szCs w:val="16"/>
              </w:rPr>
            </w:pPr>
          </w:p>
        </w:tc>
        <w:tc>
          <w:tcPr>
            <w:tcW w:w="9180" w:type="dxa"/>
          </w:tcPr>
          <w:p w14:paraId="57F7F483" w14:textId="77777777" w:rsidR="00037164" w:rsidRPr="00E9189D" w:rsidRDefault="00037164" w:rsidP="00AB56B8">
            <w:pPr>
              <w:rPr>
                <w:rFonts w:ascii="Calibri" w:hAnsi="Calibri" w:cs="Calibri"/>
                <w:sz w:val="16"/>
                <w:szCs w:val="16"/>
              </w:rPr>
            </w:pPr>
            <w:r w:rsidRPr="00E9189D">
              <w:rPr>
                <w:rFonts w:ascii="Calibri" w:hAnsi="Calibri" w:cs="Calibri"/>
                <w:sz w:val="16"/>
                <w:szCs w:val="16"/>
              </w:rPr>
              <w:t xml:space="preserve">Are all forms of Firewalls, SPAM Filters, Virus Protection and similar security measures updated at least quarterly?  </w:t>
            </w:r>
          </w:p>
        </w:tc>
        <w:tc>
          <w:tcPr>
            <w:tcW w:w="720" w:type="dxa"/>
          </w:tcPr>
          <w:p w14:paraId="5E6C2F9D"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776B74B2"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18EF2C49" w14:textId="77777777" w:rsidTr="00214365">
        <w:tc>
          <w:tcPr>
            <w:tcW w:w="450" w:type="dxa"/>
            <w:shd w:val="clear" w:color="auto" w:fill="BFBFBF"/>
            <w:vAlign w:val="center"/>
          </w:tcPr>
          <w:p w14:paraId="7EE5749E" w14:textId="77777777" w:rsidR="00037164" w:rsidRPr="00E9189D" w:rsidRDefault="00037164" w:rsidP="00037164">
            <w:pPr>
              <w:pStyle w:val="ListParagraph"/>
              <w:numPr>
                <w:ilvl w:val="0"/>
                <w:numId w:val="39"/>
              </w:numPr>
              <w:rPr>
                <w:rFonts w:ascii="Calibri" w:hAnsi="Calibri" w:cs="Calibri"/>
                <w:sz w:val="16"/>
                <w:szCs w:val="16"/>
              </w:rPr>
            </w:pPr>
          </w:p>
        </w:tc>
        <w:tc>
          <w:tcPr>
            <w:tcW w:w="9180" w:type="dxa"/>
          </w:tcPr>
          <w:p w14:paraId="43B7D127" w14:textId="77777777" w:rsidR="00037164" w:rsidRPr="00E9189D" w:rsidRDefault="00037164" w:rsidP="00AB56B8">
            <w:pPr>
              <w:rPr>
                <w:rFonts w:ascii="Calibri" w:hAnsi="Calibri" w:cs="Calibri"/>
                <w:sz w:val="16"/>
                <w:szCs w:val="16"/>
              </w:rPr>
            </w:pPr>
            <w:r w:rsidRPr="00E9189D">
              <w:rPr>
                <w:rFonts w:ascii="Calibri" w:hAnsi="Calibri" w:cs="Calibri"/>
                <w:sz w:val="16"/>
                <w:szCs w:val="16"/>
              </w:rPr>
              <w:t>Does your security system include password protection?</w:t>
            </w:r>
          </w:p>
        </w:tc>
        <w:tc>
          <w:tcPr>
            <w:tcW w:w="720" w:type="dxa"/>
          </w:tcPr>
          <w:p w14:paraId="7DDF9377"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05293552"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5AEBD069" w14:textId="77777777" w:rsidTr="00214365">
        <w:tc>
          <w:tcPr>
            <w:tcW w:w="450" w:type="dxa"/>
            <w:shd w:val="clear" w:color="auto" w:fill="BFBFBF"/>
            <w:vAlign w:val="center"/>
          </w:tcPr>
          <w:p w14:paraId="2A82A76A" w14:textId="77777777" w:rsidR="00037164" w:rsidRPr="00E9189D" w:rsidRDefault="00037164" w:rsidP="00037164">
            <w:pPr>
              <w:pStyle w:val="ListParagraph"/>
              <w:numPr>
                <w:ilvl w:val="0"/>
                <w:numId w:val="39"/>
              </w:numPr>
              <w:rPr>
                <w:rFonts w:ascii="Calibri" w:hAnsi="Calibri" w:cs="Calibri"/>
                <w:sz w:val="16"/>
                <w:szCs w:val="16"/>
              </w:rPr>
            </w:pPr>
          </w:p>
        </w:tc>
        <w:tc>
          <w:tcPr>
            <w:tcW w:w="9180" w:type="dxa"/>
          </w:tcPr>
          <w:p w14:paraId="715D5E81" w14:textId="77777777" w:rsidR="00037164" w:rsidRPr="00E9189D" w:rsidRDefault="00037164" w:rsidP="00AB56B8">
            <w:pPr>
              <w:rPr>
                <w:rFonts w:ascii="Calibri" w:hAnsi="Calibri" w:cs="Calibri"/>
                <w:sz w:val="16"/>
                <w:szCs w:val="16"/>
              </w:rPr>
            </w:pPr>
            <w:r w:rsidRPr="00E9189D">
              <w:rPr>
                <w:rFonts w:ascii="Calibri" w:hAnsi="Calibri" w:cs="Calibri"/>
                <w:sz w:val="16"/>
                <w:szCs w:val="16"/>
              </w:rPr>
              <w:t xml:space="preserve">Do you have internal data security?  </w:t>
            </w:r>
          </w:p>
        </w:tc>
        <w:tc>
          <w:tcPr>
            <w:tcW w:w="720" w:type="dxa"/>
          </w:tcPr>
          <w:p w14:paraId="25FF6244"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516997A7"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5AF7BDC3" w14:textId="77777777" w:rsidTr="00214365">
        <w:tc>
          <w:tcPr>
            <w:tcW w:w="450" w:type="dxa"/>
            <w:shd w:val="clear" w:color="auto" w:fill="BFBFBF"/>
            <w:vAlign w:val="center"/>
          </w:tcPr>
          <w:p w14:paraId="23A737D2" w14:textId="77777777" w:rsidR="00037164" w:rsidRPr="00E9189D" w:rsidRDefault="00037164" w:rsidP="00037164">
            <w:pPr>
              <w:pStyle w:val="ListParagraph"/>
              <w:numPr>
                <w:ilvl w:val="0"/>
                <w:numId w:val="39"/>
              </w:numPr>
              <w:rPr>
                <w:rFonts w:ascii="Calibri" w:hAnsi="Calibri" w:cs="Calibri"/>
                <w:sz w:val="16"/>
                <w:szCs w:val="16"/>
              </w:rPr>
            </w:pPr>
          </w:p>
        </w:tc>
        <w:tc>
          <w:tcPr>
            <w:tcW w:w="9180" w:type="dxa"/>
          </w:tcPr>
          <w:p w14:paraId="61152770" w14:textId="77777777" w:rsidR="00037164" w:rsidRPr="00E9189D" w:rsidRDefault="00037164" w:rsidP="001C122E">
            <w:pPr>
              <w:tabs>
                <w:tab w:val="left" w:pos="8082"/>
              </w:tabs>
              <w:rPr>
                <w:rFonts w:ascii="Calibri" w:hAnsi="Calibri" w:cs="Calibri"/>
                <w:sz w:val="16"/>
                <w:szCs w:val="16"/>
              </w:rPr>
            </w:pPr>
            <w:r w:rsidRPr="00E9189D">
              <w:rPr>
                <w:rFonts w:ascii="Calibri" w:hAnsi="Calibri" w:cs="Calibri"/>
                <w:sz w:val="16"/>
                <w:szCs w:val="16"/>
              </w:rPr>
              <w:t>Do you store, manage, utilize, transmit or otherwise handle Personal Identifying Information (PII) such as Social Security Numbers, Credit Card Numbers, Bank Account Numbers, Health Records, etc for any of the following:</w:t>
            </w:r>
            <w:r w:rsidR="003020AF" w:rsidRPr="00E9189D">
              <w:rPr>
                <w:rFonts w:ascii="Calibri" w:hAnsi="Calibri" w:cs="Calibri"/>
                <w:sz w:val="16"/>
                <w:szCs w:val="16"/>
              </w:rPr>
              <w:t xml:space="preserve"> </w:t>
            </w:r>
            <w:r w:rsidR="003020AF" w:rsidRPr="00E9189D">
              <w:rPr>
                <w:rFonts w:ascii="Calibri" w:hAnsi="Calibri" w:cs="Calibri"/>
                <w:sz w:val="16"/>
                <w:szCs w:val="16"/>
              </w:rPr>
              <w:tab/>
            </w:r>
            <w:r w:rsidR="001C122E">
              <w:rPr>
                <w:rFonts w:ascii="Calibri" w:hAnsi="Calibri" w:cs="Calibri"/>
                <w:sz w:val="16"/>
                <w:szCs w:val="16"/>
              </w:rPr>
              <w:t xml:space="preserve">    </w:t>
            </w:r>
            <w:proofErr w:type="gramStart"/>
            <w:r w:rsidR="001C122E">
              <w:rPr>
                <w:rFonts w:ascii="Calibri" w:hAnsi="Calibri" w:cs="Calibri"/>
                <w:sz w:val="16"/>
                <w:szCs w:val="16"/>
              </w:rPr>
              <w:t>E</w:t>
            </w:r>
            <w:r w:rsidRPr="00E9189D">
              <w:rPr>
                <w:rFonts w:ascii="Calibri" w:hAnsi="Calibri" w:cs="Calibri"/>
                <w:sz w:val="16"/>
                <w:szCs w:val="16"/>
              </w:rPr>
              <w:t>mployees</w:t>
            </w:r>
            <w:proofErr w:type="gramEnd"/>
            <w:r w:rsidRPr="00E9189D">
              <w:rPr>
                <w:rFonts w:ascii="Calibri" w:hAnsi="Calibri" w:cs="Calibri"/>
                <w:sz w:val="16"/>
                <w:szCs w:val="16"/>
              </w:rPr>
              <w:t xml:space="preserve"> </w:t>
            </w:r>
          </w:p>
          <w:p w14:paraId="0396DDB7" w14:textId="77777777" w:rsidR="00037164" w:rsidRPr="00E9189D" w:rsidRDefault="00037164" w:rsidP="00AB56B8">
            <w:pPr>
              <w:ind w:left="7200"/>
              <w:jc w:val="right"/>
              <w:rPr>
                <w:rFonts w:ascii="Calibri" w:hAnsi="Calibri" w:cs="Calibri"/>
                <w:sz w:val="16"/>
                <w:szCs w:val="16"/>
              </w:rPr>
            </w:pPr>
            <w:r w:rsidRPr="00E9189D">
              <w:rPr>
                <w:rFonts w:ascii="Calibri" w:hAnsi="Calibri" w:cs="Calibri"/>
                <w:sz w:val="16"/>
                <w:szCs w:val="16"/>
              </w:rPr>
              <w:t xml:space="preserve">Vendors </w:t>
            </w:r>
          </w:p>
          <w:p w14:paraId="4DC469C8" w14:textId="77777777" w:rsidR="00037164" w:rsidRPr="00E9189D" w:rsidRDefault="00037164" w:rsidP="00AB56B8">
            <w:pPr>
              <w:ind w:left="7200"/>
              <w:jc w:val="right"/>
              <w:rPr>
                <w:rFonts w:ascii="Calibri" w:hAnsi="Calibri" w:cs="Calibri"/>
                <w:sz w:val="16"/>
                <w:szCs w:val="16"/>
              </w:rPr>
            </w:pPr>
            <w:r w:rsidRPr="00E9189D">
              <w:rPr>
                <w:rFonts w:ascii="Calibri" w:hAnsi="Calibri" w:cs="Calibri"/>
                <w:sz w:val="16"/>
                <w:szCs w:val="16"/>
              </w:rPr>
              <w:t xml:space="preserve">Customers </w:t>
            </w:r>
          </w:p>
          <w:p w14:paraId="031AEF42" w14:textId="77777777" w:rsidR="00037164" w:rsidRPr="00E9189D" w:rsidRDefault="00037164" w:rsidP="00AB56B8">
            <w:pPr>
              <w:ind w:left="7200"/>
              <w:jc w:val="right"/>
              <w:rPr>
                <w:rFonts w:ascii="Calibri" w:hAnsi="Calibri" w:cs="Calibri"/>
                <w:sz w:val="16"/>
                <w:szCs w:val="16"/>
              </w:rPr>
            </w:pPr>
            <w:r w:rsidRPr="00E9189D">
              <w:rPr>
                <w:rFonts w:ascii="Calibri" w:hAnsi="Calibri" w:cs="Calibri"/>
                <w:sz w:val="16"/>
                <w:szCs w:val="16"/>
              </w:rPr>
              <w:t>Other Third Parties</w:t>
            </w:r>
          </w:p>
          <w:p w14:paraId="3B596309" w14:textId="77777777" w:rsidR="00037164" w:rsidRPr="00E9189D" w:rsidRDefault="00037164" w:rsidP="00AB56B8">
            <w:pPr>
              <w:rPr>
                <w:rFonts w:ascii="Calibri" w:hAnsi="Calibri" w:cs="Calibri"/>
                <w:sz w:val="16"/>
                <w:szCs w:val="16"/>
              </w:rPr>
            </w:pPr>
            <w:r w:rsidRPr="00E9189D">
              <w:rPr>
                <w:rFonts w:ascii="Calibri" w:hAnsi="Calibri" w:cs="Calibri"/>
                <w:sz w:val="16"/>
                <w:szCs w:val="16"/>
              </w:rPr>
              <w:t>Approx. No. of records kept:</w:t>
            </w:r>
          </w:p>
          <w:p w14:paraId="6F39229E" w14:textId="77777777" w:rsidR="00037164" w:rsidRPr="00E9189D" w:rsidRDefault="003020AF" w:rsidP="003020AF">
            <w:pPr>
              <w:tabs>
                <w:tab w:val="left" w:pos="8892"/>
              </w:tabs>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w:t>
            </w:r>
            <w:r w:rsidR="00037164" w:rsidRPr="00E9189D">
              <w:rPr>
                <w:rFonts w:ascii="Calibri" w:hAnsi="Calibri" w:cs="Calibri"/>
                <w:sz w:val="16"/>
                <w:szCs w:val="16"/>
              </w:rPr>
              <w:t xml:space="preserve">&lt;5k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r w:rsidR="00037164" w:rsidRPr="00E9189D">
              <w:rPr>
                <w:rFonts w:ascii="Calibri" w:hAnsi="Calibri" w:cs="Calibri"/>
                <w:sz w:val="16"/>
                <w:szCs w:val="16"/>
              </w:rPr>
              <w:t xml:space="preserve"> 5-50k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w:t>
            </w:r>
            <w:r w:rsidR="00037164" w:rsidRPr="00E9189D">
              <w:rPr>
                <w:rFonts w:ascii="Calibri" w:hAnsi="Calibri" w:cs="Calibri"/>
                <w:sz w:val="16"/>
                <w:szCs w:val="16"/>
              </w:rPr>
              <w:t xml:space="preserve">50-100k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w:t>
            </w:r>
            <w:r w:rsidR="00037164" w:rsidRPr="00E9189D">
              <w:rPr>
                <w:rFonts w:ascii="Calibri" w:hAnsi="Calibri" w:cs="Calibri"/>
                <w:sz w:val="16"/>
                <w:szCs w:val="16"/>
              </w:rPr>
              <w:t xml:space="preserve">100-500k             </w:t>
            </w: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r w:rsidRPr="00E9189D">
              <w:rPr>
                <w:rFonts w:ascii="Calibri" w:hAnsi="Calibri" w:cs="Calibri"/>
                <w:sz w:val="16"/>
                <w:szCs w:val="16"/>
              </w:rPr>
              <w:t xml:space="preserve"> </w:t>
            </w:r>
            <w:r w:rsidR="00037164" w:rsidRPr="00E9189D">
              <w:rPr>
                <w:rFonts w:ascii="Calibri" w:hAnsi="Calibri" w:cs="Calibri"/>
                <w:sz w:val="16"/>
                <w:szCs w:val="16"/>
              </w:rPr>
              <w:t>&gt;500k % specify</w:t>
            </w: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c>
          <w:tcPr>
            <w:tcW w:w="720" w:type="dxa"/>
          </w:tcPr>
          <w:p w14:paraId="7DF1E9C7" w14:textId="77777777" w:rsidR="00037164" w:rsidRPr="00E9189D" w:rsidRDefault="00037164" w:rsidP="00AB56B8">
            <w:pPr>
              <w:jc w:val="center"/>
              <w:rPr>
                <w:rFonts w:ascii="Calibri" w:hAnsi="Calibri" w:cs="Calibri"/>
                <w:sz w:val="16"/>
                <w:szCs w:val="16"/>
              </w:rPr>
            </w:pPr>
          </w:p>
          <w:p w14:paraId="44A2642A" w14:textId="77777777" w:rsidR="00037164" w:rsidRPr="00E9189D" w:rsidRDefault="003020AF" w:rsidP="001C122E">
            <w:pPr>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24E97640"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2B6A4AAB"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27BF5EA9"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739F3961" w14:textId="77777777" w:rsidR="00037164" w:rsidRPr="00E9189D" w:rsidRDefault="00037164" w:rsidP="00AB56B8">
            <w:pPr>
              <w:jc w:val="center"/>
              <w:rPr>
                <w:sz w:val="16"/>
                <w:szCs w:val="16"/>
              </w:rPr>
            </w:pPr>
          </w:p>
        </w:tc>
        <w:tc>
          <w:tcPr>
            <w:tcW w:w="720" w:type="dxa"/>
          </w:tcPr>
          <w:p w14:paraId="3E694316" w14:textId="77777777" w:rsidR="00037164" w:rsidRPr="00E9189D" w:rsidRDefault="00037164" w:rsidP="00AB56B8">
            <w:pPr>
              <w:jc w:val="center"/>
              <w:rPr>
                <w:rFonts w:ascii="Calibri" w:hAnsi="Calibri" w:cs="Calibri"/>
                <w:sz w:val="16"/>
                <w:szCs w:val="16"/>
              </w:rPr>
            </w:pPr>
          </w:p>
          <w:p w14:paraId="673F7EC7" w14:textId="77777777" w:rsidR="003020AF" w:rsidRPr="00E9189D" w:rsidRDefault="003020AF" w:rsidP="001C122E">
            <w:pPr>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09EF85B1"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44E89245"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29403909"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1FD8CB30" w14:textId="77777777" w:rsidR="00037164" w:rsidRPr="00E9189D" w:rsidRDefault="00037164" w:rsidP="00AB56B8">
            <w:pPr>
              <w:jc w:val="center"/>
              <w:rPr>
                <w:sz w:val="16"/>
                <w:szCs w:val="16"/>
              </w:rPr>
            </w:pPr>
          </w:p>
        </w:tc>
      </w:tr>
      <w:tr w:rsidR="00037164" w:rsidRPr="00E9189D" w14:paraId="32678B24" w14:textId="77777777" w:rsidTr="00214365">
        <w:tc>
          <w:tcPr>
            <w:tcW w:w="450" w:type="dxa"/>
            <w:shd w:val="clear" w:color="auto" w:fill="BFBFBF"/>
            <w:vAlign w:val="center"/>
          </w:tcPr>
          <w:p w14:paraId="6D37CD0F"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9180" w:type="dxa"/>
          </w:tcPr>
          <w:p w14:paraId="10C2B5E2" w14:textId="77777777" w:rsidR="00037164" w:rsidRPr="00E9189D" w:rsidRDefault="00037164" w:rsidP="00AB56B8">
            <w:pPr>
              <w:rPr>
                <w:rFonts w:ascii="Calibri" w:hAnsi="Calibri" w:cs="Calibri"/>
                <w:sz w:val="16"/>
                <w:szCs w:val="16"/>
              </w:rPr>
            </w:pPr>
            <w:r w:rsidRPr="00E9189D">
              <w:rPr>
                <w:rFonts w:ascii="Calibri" w:hAnsi="Calibri" w:cs="Calibri"/>
                <w:sz w:val="16"/>
                <w:szCs w:val="16"/>
              </w:rPr>
              <w:t xml:space="preserve">Do others rely on your network for directly generating revenue or taking customer orders?  </w:t>
            </w:r>
          </w:p>
        </w:tc>
        <w:tc>
          <w:tcPr>
            <w:tcW w:w="720" w:type="dxa"/>
          </w:tcPr>
          <w:p w14:paraId="18C85547"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587C44C8"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56C219B5" w14:textId="77777777" w:rsidTr="00214365">
        <w:tc>
          <w:tcPr>
            <w:tcW w:w="450" w:type="dxa"/>
            <w:shd w:val="clear" w:color="auto" w:fill="BFBFBF"/>
            <w:vAlign w:val="center"/>
          </w:tcPr>
          <w:p w14:paraId="4951BFCA"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9180" w:type="dxa"/>
          </w:tcPr>
          <w:p w14:paraId="60378ECF" w14:textId="77777777" w:rsidR="00037164" w:rsidRPr="00E9189D" w:rsidRDefault="00037164" w:rsidP="00AB56B8">
            <w:pPr>
              <w:rPr>
                <w:rFonts w:ascii="Calibri" w:hAnsi="Calibri" w:cs="Calibri"/>
                <w:sz w:val="16"/>
                <w:szCs w:val="16"/>
              </w:rPr>
            </w:pPr>
            <w:r w:rsidRPr="00E9189D">
              <w:rPr>
                <w:rFonts w:ascii="Calibri" w:hAnsi="Calibri" w:cs="Calibri"/>
                <w:sz w:val="16"/>
                <w:szCs w:val="16"/>
              </w:rPr>
              <w:t xml:space="preserve">Do you provide 911 services as part of your service offering?        </w:t>
            </w:r>
          </w:p>
          <w:p w14:paraId="4E6E80A7" w14:textId="77777777" w:rsidR="00037164" w:rsidRPr="00E9189D" w:rsidRDefault="00037164" w:rsidP="00AB56B8">
            <w:pPr>
              <w:rPr>
                <w:sz w:val="16"/>
                <w:szCs w:val="16"/>
              </w:rPr>
            </w:pPr>
            <w:r w:rsidRPr="00E9189D">
              <w:rPr>
                <w:rFonts w:ascii="Calibri" w:hAnsi="Calibri" w:cs="Calibri"/>
                <w:sz w:val="16"/>
                <w:szCs w:val="16"/>
              </w:rPr>
              <w:t>If no, is this clearly outlined in your contract with your customers?</w:t>
            </w:r>
          </w:p>
          <w:p w14:paraId="004A5E43" w14:textId="77777777" w:rsidR="00037164" w:rsidRPr="00E9189D" w:rsidRDefault="00037164" w:rsidP="00AB56B8">
            <w:pPr>
              <w:rPr>
                <w:sz w:val="16"/>
                <w:szCs w:val="16"/>
              </w:rPr>
            </w:pPr>
            <w:r w:rsidRPr="00E9189D">
              <w:rPr>
                <w:rFonts w:ascii="Calibri" w:hAnsi="Calibri" w:cs="Calibri"/>
                <w:sz w:val="16"/>
                <w:szCs w:val="16"/>
              </w:rPr>
              <w:t>If yes, is this service outsourced to a third party?</w:t>
            </w:r>
          </w:p>
          <w:p w14:paraId="400EF0C7" w14:textId="77777777" w:rsidR="00037164" w:rsidRPr="00E9189D" w:rsidRDefault="00037164" w:rsidP="00AB56B8">
            <w:pPr>
              <w:rPr>
                <w:sz w:val="16"/>
                <w:szCs w:val="16"/>
              </w:rPr>
            </w:pPr>
            <w:r w:rsidRPr="00E9189D">
              <w:rPr>
                <w:rFonts w:ascii="Calibri" w:hAnsi="Calibri" w:cs="Calibri"/>
                <w:sz w:val="16"/>
                <w:szCs w:val="16"/>
              </w:rPr>
              <w:t>Do you obtain certificates of insurance from the third party?</w:t>
            </w:r>
          </w:p>
          <w:p w14:paraId="1837E43A" w14:textId="77777777" w:rsidR="00037164" w:rsidRPr="00E9189D" w:rsidRDefault="00037164" w:rsidP="003020AF">
            <w:pPr>
              <w:tabs>
                <w:tab w:val="left" w:pos="8262"/>
              </w:tabs>
              <w:rPr>
                <w:rFonts w:ascii="Calibri" w:hAnsi="Calibri" w:cs="Calibri"/>
                <w:sz w:val="16"/>
                <w:szCs w:val="16"/>
              </w:rPr>
            </w:pPr>
            <w:r w:rsidRPr="00E9189D">
              <w:rPr>
                <w:rFonts w:ascii="Calibri" w:hAnsi="Calibri" w:cs="Calibri"/>
                <w:sz w:val="16"/>
                <w:szCs w:val="16"/>
              </w:rPr>
              <w:t xml:space="preserve">   What is the minimum limit of liability required?  $ </w:t>
            </w:r>
            <w:r w:rsidR="003020AF" w:rsidRPr="00E9189D">
              <w:rPr>
                <w:rFonts w:ascii="Calibri" w:hAnsi="Calibri" w:cs="Calibri"/>
                <w:sz w:val="16"/>
                <w:szCs w:val="16"/>
                <w:u w:val="single"/>
              </w:rPr>
              <w:fldChar w:fldCharType="begin">
                <w:ffData>
                  <w:name w:val=""/>
                  <w:enabled/>
                  <w:calcOnExit w:val="0"/>
                  <w:textInput/>
                </w:ffData>
              </w:fldChar>
            </w:r>
            <w:r w:rsidR="003020AF" w:rsidRPr="00E9189D">
              <w:rPr>
                <w:rFonts w:ascii="Calibri" w:hAnsi="Calibri" w:cs="Calibri"/>
                <w:sz w:val="16"/>
                <w:szCs w:val="16"/>
                <w:u w:val="single"/>
              </w:rPr>
              <w:instrText xml:space="preserve"> FORMTEXT </w:instrText>
            </w:r>
            <w:r w:rsidR="003020AF" w:rsidRPr="00E9189D">
              <w:rPr>
                <w:rFonts w:ascii="Calibri" w:hAnsi="Calibri" w:cs="Calibri"/>
                <w:sz w:val="16"/>
                <w:szCs w:val="16"/>
                <w:u w:val="single"/>
              </w:rPr>
            </w:r>
            <w:r w:rsidR="003020AF" w:rsidRPr="00E9189D">
              <w:rPr>
                <w:rFonts w:ascii="Calibri" w:hAnsi="Calibri" w:cs="Calibri"/>
                <w:sz w:val="16"/>
                <w:szCs w:val="16"/>
                <w:u w:val="single"/>
              </w:rPr>
              <w:fldChar w:fldCharType="separate"/>
            </w:r>
            <w:r w:rsidR="003020AF" w:rsidRPr="00E9189D">
              <w:rPr>
                <w:rFonts w:ascii="Calibri" w:hAnsi="Calibri" w:cs="Calibri"/>
                <w:sz w:val="16"/>
                <w:szCs w:val="16"/>
                <w:u w:val="single"/>
              </w:rPr>
              <w:t> </w:t>
            </w:r>
            <w:r w:rsidR="003020AF" w:rsidRPr="00E9189D">
              <w:rPr>
                <w:rFonts w:ascii="Calibri" w:hAnsi="Calibri" w:cs="Calibri"/>
                <w:sz w:val="16"/>
                <w:szCs w:val="16"/>
                <w:u w:val="single"/>
              </w:rPr>
              <w:t> </w:t>
            </w:r>
            <w:r w:rsidR="003020AF" w:rsidRPr="00E9189D">
              <w:rPr>
                <w:rFonts w:ascii="Calibri" w:hAnsi="Calibri" w:cs="Calibri"/>
                <w:sz w:val="16"/>
                <w:szCs w:val="16"/>
                <w:u w:val="single"/>
              </w:rPr>
              <w:t> </w:t>
            </w:r>
            <w:r w:rsidR="003020AF" w:rsidRPr="00E9189D">
              <w:rPr>
                <w:rFonts w:ascii="Calibri" w:hAnsi="Calibri" w:cs="Calibri"/>
                <w:sz w:val="16"/>
                <w:szCs w:val="16"/>
                <w:u w:val="single"/>
              </w:rPr>
              <w:t> </w:t>
            </w:r>
            <w:r w:rsidR="003020AF" w:rsidRPr="00E9189D">
              <w:rPr>
                <w:rFonts w:ascii="Calibri" w:hAnsi="Calibri" w:cs="Calibri"/>
                <w:sz w:val="16"/>
                <w:szCs w:val="16"/>
                <w:u w:val="single"/>
              </w:rPr>
              <w:t> </w:t>
            </w:r>
            <w:r w:rsidR="003020AF" w:rsidRPr="00E9189D">
              <w:rPr>
                <w:rFonts w:ascii="Calibri" w:hAnsi="Calibri" w:cs="Calibri"/>
                <w:sz w:val="16"/>
                <w:szCs w:val="16"/>
                <w:u w:val="single"/>
              </w:rPr>
              <w:fldChar w:fldCharType="end"/>
            </w:r>
            <w:r w:rsidR="003020AF" w:rsidRPr="00E9189D">
              <w:rPr>
                <w:rFonts w:ascii="Calibri" w:hAnsi="Calibri" w:cs="Calibri"/>
                <w:sz w:val="16"/>
                <w:szCs w:val="16"/>
                <w:u w:val="single"/>
              </w:rPr>
              <w:tab/>
            </w:r>
          </w:p>
        </w:tc>
        <w:tc>
          <w:tcPr>
            <w:tcW w:w="720" w:type="dxa"/>
          </w:tcPr>
          <w:p w14:paraId="333B5672"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067010EF"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1446592C"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69D7B73C"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139D793A" w14:textId="77777777" w:rsidR="00037164" w:rsidRPr="00E9189D" w:rsidRDefault="00037164" w:rsidP="00AB56B8">
            <w:pPr>
              <w:jc w:val="center"/>
              <w:rPr>
                <w:sz w:val="16"/>
                <w:szCs w:val="16"/>
              </w:rPr>
            </w:pPr>
          </w:p>
        </w:tc>
        <w:tc>
          <w:tcPr>
            <w:tcW w:w="720" w:type="dxa"/>
          </w:tcPr>
          <w:p w14:paraId="1B406649"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10A0CB8D"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03AD8936"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33759DCE" w14:textId="77777777" w:rsidR="003020AF" w:rsidRPr="00E9189D" w:rsidRDefault="003020AF" w:rsidP="003020AF">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4233C2B9" w14:textId="77777777" w:rsidR="00037164" w:rsidRPr="00E9189D" w:rsidRDefault="00037164" w:rsidP="00AB56B8">
            <w:pPr>
              <w:jc w:val="center"/>
              <w:rPr>
                <w:sz w:val="16"/>
                <w:szCs w:val="16"/>
              </w:rPr>
            </w:pPr>
          </w:p>
        </w:tc>
      </w:tr>
      <w:tr w:rsidR="00037164" w:rsidRPr="00E9189D" w14:paraId="42D0B7F4" w14:textId="77777777" w:rsidTr="00214365">
        <w:tc>
          <w:tcPr>
            <w:tcW w:w="450" w:type="dxa"/>
            <w:shd w:val="clear" w:color="auto" w:fill="BFBFBF"/>
            <w:vAlign w:val="center"/>
          </w:tcPr>
          <w:p w14:paraId="6F61212C"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9180" w:type="dxa"/>
          </w:tcPr>
          <w:p w14:paraId="7C428ED0" w14:textId="77777777" w:rsidR="00037164" w:rsidRPr="00E9189D" w:rsidRDefault="00037164" w:rsidP="00AB56B8">
            <w:pPr>
              <w:rPr>
                <w:rFonts w:ascii="Calibri" w:hAnsi="Calibri" w:cs="Calibri"/>
                <w:sz w:val="16"/>
                <w:szCs w:val="16"/>
              </w:rPr>
            </w:pPr>
            <w:r w:rsidRPr="00E9189D">
              <w:rPr>
                <w:rFonts w:ascii="Calibri" w:hAnsi="Calibri" w:cs="Calibri"/>
                <w:sz w:val="16"/>
                <w:szCs w:val="16"/>
              </w:rPr>
              <w:t>Are back-up and recovery procedures for all mission critical systems in place and documented?</w:t>
            </w:r>
          </w:p>
        </w:tc>
        <w:tc>
          <w:tcPr>
            <w:tcW w:w="720" w:type="dxa"/>
          </w:tcPr>
          <w:p w14:paraId="206DCF41"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2FB4B6AC"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69D6E4CB" w14:textId="77777777" w:rsidTr="00214365">
        <w:tc>
          <w:tcPr>
            <w:tcW w:w="450" w:type="dxa"/>
            <w:shd w:val="clear" w:color="auto" w:fill="BFBFBF"/>
            <w:vAlign w:val="center"/>
          </w:tcPr>
          <w:p w14:paraId="5C2DF2D1"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9180" w:type="dxa"/>
          </w:tcPr>
          <w:p w14:paraId="69C91A55" w14:textId="77777777" w:rsidR="00037164" w:rsidRPr="00E9189D" w:rsidRDefault="00037164" w:rsidP="00AB56B8">
            <w:pPr>
              <w:rPr>
                <w:rFonts w:ascii="Calibri" w:hAnsi="Calibri" w:cs="Calibri"/>
                <w:sz w:val="16"/>
                <w:szCs w:val="16"/>
              </w:rPr>
            </w:pPr>
            <w:r w:rsidRPr="00E9189D">
              <w:rPr>
                <w:rFonts w:ascii="Calibri" w:hAnsi="Calibri" w:cs="Calibri"/>
                <w:sz w:val="16"/>
                <w:szCs w:val="16"/>
              </w:rPr>
              <w:t xml:space="preserve">Are business continuity plans in place for all mission critical business processes?  </w:t>
            </w:r>
          </w:p>
        </w:tc>
        <w:tc>
          <w:tcPr>
            <w:tcW w:w="720" w:type="dxa"/>
          </w:tcPr>
          <w:p w14:paraId="630429FC"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31CB9319"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296C0040" w14:textId="77777777" w:rsidTr="00214365">
        <w:tc>
          <w:tcPr>
            <w:tcW w:w="450" w:type="dxa"/>
            <w:shd w:val="clear" w:color="auto" w:fill="BFBFBF"/>
            <w:vAlign w:val="center"/>
          </w:tcPr>
          <w:p w14:paraId="74144138"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9180" w:type="dxa"/>
          </w:tcPr>
          <w:p w14:paraId="4816FCC0" w14:textId="77777777" w:rsidR="00037164" w:rsidRPr="00E9189D" w:rsidRDefault="00037164" w:rsidP="00AB56B8">
            <w:pPr>
              <w:rPr>
                <w:rFonts w:ascii="Calibri" w:hAnsi="Calibri" w:cs="Calibri"/>
                <w:sz w:val="16"/>
                <w:szCs w:val="16"/>
              </w:rPr>
            </w:pPr>
            <w:r w:rsidRPr="00E9189D">
              <w:rPr>
                <w:rFonts w:ascii="Calibri" w:hAnsi="Calibri" w:cs="Calibri"/>
                <w:sz w:val="16"/>
                <w:szCs w:val="16"/>
              </w:rPr>
              <w:t xml:space="preserve">Are your network and computer systems monitored?  </w:t>
            </w:r>
          </w:p>
        </w:tc>
        <w:tc>
          <w:tcPr>
            <w:tcW w:w="720" w:type="dxa"/>
          </w:tcPr>
          <w:p w14:paraId="34EB31E2"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3DE586AA"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58AC93D3" w14:textId="77777777" w:rsidTr="00214365">
        <w:tc>
          <w:tcPr>
            <w:tcW w:w="450" w:type="dxa"/>
            <w:shd w:val="clear" w:color="auto" w:fill="BFBFBF"/>
            <w:vAlign w:val="center"/>
          </w:tcPr>
          <w:p w14:paraId="2F525E95"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9180" w:type="dxa"/>
          </w:tcPr>
          <w:p w14:paraId="060350FA" w14:textId="77777777" w:rsidR="00037164" w:rsidRPr="00E9189D" w:rsidRDefault="00037164" w:rsidP="00AB56B8">
            <w:pPr>
              <w:pStyle w:val="BodyText"/>
              <w:rPr>
                <w:rFonts w:ascii="Calibri" w:hAnsi="Calibri" w:cs="Calibri"/>
                <w:color w:val="auto"/>
                <w:sz w:val="16"/>
                <w:szCs w:val="16"/>
              </w:rPr>
            </w:pPr>
            <w:r w:rsidRPr="00E9189D">
              <w:rPr>
                <w:rFonts w:ascii="Calibri" w:hAnsi="Calibri" w:cs="Calibri"/>
                <w:color w:val="auto"/>
                <w:sz w:val="16"/>
                <w:szCs w:val="16"/>
              </w:rPr>
              <w:t xml:space="preserve">Do you outsource the management or maintenance of any part of your computer system or network, such as servers, firewalls, etc. to others?   </w:t>
            </w:r>
          </w:p>
          <w:p w14:paraId="484627F0" w14:textId="77777777" w:rsidR="00037164" w:rsidRPr="00E9189D" w:rsidRDefault="00037164" w:rsidP="003020AF">
            <w:pPr>
              <w:pStyle w:val="BodyText"/>
              <w:tabs>
                <w:tab w:val="left" w:pos="8892"/>
              </w:tabs>
              <w:rPr>
                <w:rFonts w:ascii="Calibri" w:hAnsi="Calibri" w:cs="Calibri"/>
                <w:color w:val="auto"/>
                <w:sz w:val="16"/>
                <w:szCs w:val="16"/>
              </w:rPr>
            </w:pPr>
            <w:r w:rsidRPr="00E9189D">
              <w:rPr>
                <w:rFonts w:ascii="Calibri" w:hAnsi="Calibri" w:cs="Calibri"/>
                <w:color w:val="auto"/>
                <w:sz w:val="16"/>
                <w:szCs w:val="16"/>
              </w:rPr>
              <w:t xml:space="preserve">If yes, please provide details of vendors, including their names and services provided:  </w:t>
            </w:r>
            <w:r w:rsidR="003020AF" w:rsidRPr="00E9189D">
              <w:rPr>
                <w:rFonts w:ascii="Calibri" w:hAnsi="Calibri" w:cs="Calibri"/>
                <w:color w:val="auto"/>
                <w:sz w:val="16"/>
                <w:szCs w:val="16"/>
                <w:u w:val="single"/>
              </w:rPr>
              <w:fldChar w:fldCharType="begin">
                <w:ffData>
                  <w:name w:val=""/>
                  <w:enabled/>
                  <w:calcOnExit w:val="0"/>
                  <w:textInput/>
                </w:ffData>
              </w:fldChar>
            </w:r>
            <w:r w:rsidR="003020AF" w:rsidRPr="00E9189D">
              <w:rPr>
                <w:rFonts w:ascii="Calibri" w:hAnsi="Calibri" w:cs="Calibri"/>
                <w:color w:val="auto"/>
                <w:sz w:val="16"/>
                <w:szCs w:val="16"/>
                <w:u w:val="single"/>
              </w:rPr>
              <w:instrText xml:space="preserve"> FORMTEXT </w:instrText>
            </w:r>
            <w:r w:rsidR="003020AF" w:rsidRPr="00E9189D">
              <w:rPr>
                <w:rFonts w:ascii="Calibri" w:hAnsi="Calibri" w:cs="Calibri"/>
                <w:color w:val="auto"/>
                <w:sz w:val="16"/>
                <w:szCs w:val="16"/>
                <w:u w:val="single"/>
              </w:rPr>
            </w:r>
            <w:r w:rsidR="003020AF" w:rsidRPr="00E9189D">
              <w:rPr>
                <w:rFonts w:ascii="Calibri" w:hAnsi="Calibri" w:cs="Calibri"/>
                <w:color w:val="auto"/>
                <w:sz w:val="16"/>
                <w:szCs w:val="16"/>
                <w:u w:val="single"/>
              </w:rPr>
              <w:fldChar w:fldCharType="separate"/>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t> </w:t>
            </w:r>
            <w:r w:rsidR="003020AF" w:rsidRPr="00E9189D">
              <w:rPr>
                <w:rFonts w:ascii="Calibri" w:hAnsi="Calibri" w:cs="Calibri"/>
                <w:color w:val="auto"/>
                <w:sz w:val="16"/>
                <w:szCs w:val="16"/>
                <w:u w:val="single"/>
              </w:rPr>
              <w:fldChar w:fldCharType="end"/>
            </w:r>
            <w:r w:rsidR="003020AF" w:rsidRPr="00E9189D">
              <w:rPr>
                <w:rFonts w:ascii="Calibri" w:hAnsi="Calibri" w:cs="Calibri"/>
                <w:color w:val="auto"/>
                <w:sz w:val="16"/>
                <w:szCs w:val="16"/>
                <w:u w:val="single"/>
              </w:rPr>
              <w:tab/>
            </w:r>
          </w:p>
          <w:p w14:paraId="467706F7" w14:textId="77777777" w:rsidR="00037164" w:rsidRPr="00E9189D" w:rsidRDefault="003020AF" w:rsidP="003020AF">
            <w:pPr>
              <w:pStyle w:val="BodyText"/>
              <w:tabs>
                <w:tab w:val="left" w:pos="8892"/>
              </w:tabs>
              <w:rPr>
                <w:rFonts w:ascii="Calibri" w:hAnsi="Calibri" w:cs="Calibri"/>
                <w:color w:val="auto"/>
                <w:sz w:val="16"/>
                <w:szCs w:val="16"/>
                <w:u w:val="single"/>
              </w:rPr>
            </w:pPr>
            <w:r w:rsidRPr="00E9189D">
              <w:rPr>
                <w:rFonts w:ascii="Calibri" w:hAnsi="Calibri" w:cs="Calibri"/>
                <w:color w:val="auto"/>
                <w:sz w:val="16"/>
                <w:szCs w:val="16"/>
                <w:u w:val="single"/>
              </w:rPr>
              <w:fldChar w:fldCharType="begin">
                <w:ffData>
                  <w:name w:val=""/>
                  <w:enabled/>
                  <w:calcOnExit w:val="0"/>
                  <w:textInput/>
                </w:ffData>
              </w:fldChar>
            </w:r>
            <w:r w:rsidRPr="00E9189D">
              <w:rPr>
                <w:rFonts w:ascii="Calibri" w:hAnsi="Calibri" w:cs="Calibri"/>
                <w:color w:val="auto"/>
                <w:sz w:val="16"/>
                <w:szCs w:val="16"/>
                <w:u w:val="single"/>
              </w:rPr>
              <w:instrText xml:space="preserve"> FORMTEXT </w:instrText>
            </w:r>
            <w:r w:rsidRPr="00E9189D">
              <w:rPr>
                <w:rFonts w:ascii="Calibri" w:hAnsi="Calibri" w:cs="Calibri"/>
                <w:color w:val="auto"/>
                <w:sz w:val="16"/>
                <w:szCs w:val="16"/>
                <w:u w:val="single"/>
              </w:rPr>
            </w:r>
            <w:r w:rsidRPr="00E9189D">
              <w:rPr>
                <w:rFonts w:ascii="Calibri" w:hAnsi="Calibri" w:cs="Calibri"/>
                <w:color w:val="auto"/>
                <w:sz w:val="16"/>
                <w:szCs w:val="16"/>
                <w:u w:val="single"/>
              </w:rPr>
              <w:fldChar w:fldCharType="separate"/>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fldChar w:fldCharType="end"/>
            </w:r>
            <w:r w:rsidRPr="00E9189D">
              <w:rPr>
                <w:rFonts w:ascii="Calibri" w:hAnsi="Calibri" w:cs="Calibri"/>
                <w:color w:val="auto"/>
                <w:sz w:val="16"/>
                <w:szCs w:val="16"/>
                <w:u w:val="single"/>
              </w:rPr>
              <w:tab/>
            </w:r>
          </w:p>
          <w:p w14:paraId="5F531755" w14:textId="77777777" w:rsidR="003020AF" w:rsidRPr="00E9189D" w:rsidRDefault="003020AF" w:rsidP="003020AF">
            <w:pPr>
              <w:pStyle w:val="BodyText"/>
              <w:tabs>
                <w:tab w:val="left" w:pos="8892"/>
              </w:tabs>
              <w:rPr>
                <w:rFonts w:ascii="Calibri" w:hAnsi="Calibri" w:cs="Calibri"/>
                <w:color w:val="auto"/>
                <w:sz w:val="16"/>
                <w:szCs w:val="16"/>
                <w:u w:val="single"/>
              </w:rPr>
            </w:pPr>
            <w:r w:rsidRPr="00E9189D">
              <w:rPr>
                <w:rFonts w:ascii="Calibri" w:hAnsi="Calibri" w:cs="Calibri"/>
                <w:color w:val="auto"/>
                <w:sz w:val="16"/>
                <w:szCs w:val="16"/>
                <w:u w:val="single"/>
              </w:rPr>
              <w:fldChar w:fldCharType="begin">
                <w:ffData>
                  <w:name w:val=""/>
                  <w:enabled/>
                  <w:calcOnExit w:val="0"/>
                  <w:textInput/>
                </w:ffData>
              </w:fldChar>
            </w:r>
            <w:r w:rsidRPr="00E9189D">
              <w:rPr>
                <w:rFonts w:ascii="Calibri" w:hAnsi="Calibri" w:cs="Calibri"/>
                <w:color w:val="auto"/>
                <w:sz w:val="16"/>
                <w:szCs w:val="16"/>
                <w:u w:val="single"/>
              </w:rPr>
              <w:instrText xml:space="preserve"> FORMTEXT </w:instrText>
            </w:r>
            <w:r w:rsidRPr="00E9189D">
              <w:rPr>
                <w:rFonts w:ascii="Calibri" w:hAnsi="Calibri" w:cs="Calibri"/>
                <w:color w:val="auto"/>
                <w:sz w:val="16"/>
                <w:szCs w:val="16"/>
                <w:u w:val="single"/>
              </w:rPr>
            </w:r>
            <w:r w:rsidRPr="00E9189D">
              <w:rPr>
                <w:rFonts w:ascii="Calibri" w:hAnsi="Calibri" w:cs="Calibri"/>
                <w:color w:val="auto"/>
                <w:sz w:val="16"/>
                <w:szCs w:val="16"/>
                <w:u w:val="single"/>
              </w:rPr>
              <w:fldChar w:fldCharType="separate"/>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fldChar w:fldCharType="end"/>
            </w:r>
            <w:r w:rsidRPr="00E9189D">
              <w:rPr>
                <w:rFonts w:ascii="Calibri" w:hAnsi="Calibri" w:cs="Calibri"/>
                <w:color w:val="auto"/>
                <w:sz w:val="16"/>
                <w:szCs w:val="16"/>
                <w:u w:val="single"/>
              </w:rPr>
              <w:tab/>
            </w:r>
          </w:p>
          <w:p w14:paraId="11B2FD69" w14:textId="77777777" w:rsidR="008900D3" w:rsidRPr="00E9189D" w:rsidRDefault="008900D3" w:rsidP="003020AF">
            <w:pPr>
              <w:pStyle w:val="BodyText"/>
              <w:tabs>
                <w:tab w:val="left" w:pos="8892"/>
              </w:tabs>
              <w:rPr>
                <w:rFonts w:ascii="Calibri" w:hAnsi="Calibri" w:cs="Calibri"/>
                <w:color w:val="auto"/>
                <w:sz w:val="16"/>
                <w:szCs w:val="16"/>
                <w:u w:val="single"/>
              </w:rPr>
            </w:pPr>
            <w:r w:rsidRPr="00E9189D">
              <w:rPr>
                <w:rFonts w:ascii="Calibri" w:hAnsi="Calibri" w:cs="Calibri"/>
                <w:color w:val="auto"/>
                <w:sz w:val="16"/>
                <w:szCs w:val="16"/>
                <w:u w:val="single"/>
              </w:rPr>
              <w:fldChar w:fldCharType="begin">
                <w:ffData>
                  <w:name w:val=""/>
                  <w:enabled/>
                  <w:calcOnExit w:val="0"/>
                  <w:textInput/>
                </w:ffData>
              </w:fldChar>
            </w:r>
            <w:r w:rsidRPr="00E9189D">
              <w:rPr>
                <w:rFonts w:ascii="Calibri" w:hAnsi="Calibri" w:cs="Calibri"/>
                <w:color w:val="auto"/>
                <w:sz w:val="16"/>
                <w:szCs w:val="16"/>
                <w:u w:val="single"/>
              </w:rPr>
              <w:instrText xml:space="preserve"> FORMTEXT </w:instrText>
            </w:r>
            <w:r w:rsidRPr="00E9189D">
              <w:rPr>
                <w:rFonts w:ascii="Calibri" w:hAnsi="Calibri" w:cs="Calibri"/>
                <w:color w:val="auto"/>
                <w:sz w:val="16"/>
                <w:szCs w:val="16"/>
                <w:u w:val="single"/>
              </w:rPr>
            </w:r>
            <w:r w:rsidRPr="00E9189D">
              <w:rPr>
                <w:rFonts w:ascii="Calibri" w:hAnsi="Calibri" w:cs="Calibri"/>
                <w:color w:val="auto"/>
                <w:sz w:val="16"/>
                <w:szCs w:val="16"/>
                <w:u w:val="single"/>
              </w:rPr>
              <w:fldChar w:fldCharType="separate"/>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fldChar w:fldCharType="end"/>
            </w:r>
            <w:r w:rsidRPr="00E9189D">
              <w:rPr>
                <w:rFonts w:ascii="Calibri" w:hAnsi="Calibri" w:cs="Calibri"/>
                <w:color w:val="auto"/>
                <w:sz w:val="16"/>
                <w:szCs w:val="16"/>
                <w:u w:val="single"/>
              </w:rPr>
              <w:tab/>
            </w:r>
          </w:p>
        </w:tc>
        <w:tc>
          <w:tcPr>
            <w:tcW w:w="720" w:type="dxa"/>
          </w:tcPr>
          <w:p w14:paraId="1AB05D58"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7AF9B548"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11A8E58A" w14:textId="77777777" w:rsidTr="00214365">
        <w:tc>
          <w:tcPr>
            <w:tcW w:w="450" w:type="dxa"/>
            <w:shd w:val="clear" w:color="auto" w:fill="BFBFBF"/>
            <w:vAlign w:val="center"/>
          </w:tcPr>
          <w:p w14:paraId="6FAFEB7A"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9180" w:type="dxa"/>
          </w:tcPr>
          <w:p w14:paraId="4AE9A1C1" w14:textId="77777777" w:rsidR="00037164" w:rsidRPr="00E9189D" w:rsidRDefault="00037164" w:rsidP="00AB56B8">
            <w:pPr>
              <w:pStyle w:val="BodyText"/>
              <w:rPr>
                <w:rFonts w:ascii="Calibri" w:hAnsi="Calibri" w:cs="Calibri"/>
                <w:color w:val="auto"/>
                <w:sz w:val="16"/>
                <w:szCs w:val="16"/>
              </w:rPr>
            </w:pPr>
            <w:r w:rsidRPr="00E9189D">
              <w:rPr>
                <w:rFonts w:ascii="Calibri" w:hAnsi="Calibri" w:cs="Calibri"/>
                <w:color w:val="auto"/>
                <w:sz w:val="16"/>
                <w:szCs w:val="16"/>
              </w:rPr>
              <w:t>Do you perform background checks, including credit and criminal history, on employees, independent consultants, and vendors?</w:t>
            </w:r>
          </w:p>
        </w:tc>
        <w:tc>
          <w:tcPr>
            <w:tcW w:w="720" w:type="dxa"/>
          </w:tcPr>
          <w:p w14:paraId="7FEF3B75"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17C8E93F"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7AE6F0EC" w14:textId="77777777" w:rsidTr="00214365">
        <w:tc>
          <w:tcPr>
            <w:tcW w:w="450" w:type="dxa"/>
            <w:shd w:val="clear" w:color="auto" w:fill="BFBFBF"/>
            <w:vAlign w:val="center"/>
          </w:tcPr>
          <w:p w14:paraId="177A95D5"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9180" w:type="dxa"/>
          </w:tcPr>
          <w:p w14:paraId="54D2D6C8" w14:textId="77777777" w:rsidR="00037164" w:rsidRPr="00E9189D" w:rsidRDefault="00037164" w:rsidP="00AB56B8">
            <w:pPr>
              <w:pStyle w:val="BodyText"/>
              <w:rPr>
                <w:rFonts w:ascii="Calibri" w:hAnsi="Calibri" w:cs="Calibri"/>
                <w:color w:val="auto"/>
                <w:sz w:val="16"/>
                <w:szCs w:val="16"/>
              </w:rPr>
            </w:pPr>
            <w:r w:rsidRPr="00E9189D">
              <w:rPr>
                <w:rFonts w:ascii="Calibri" w:hAnsi="Calibri" w:cs="Calibri"/>
                <w:color w:val="auto"/>
                <w:sz w:val="16"/>
                <w:szCs w:val="16"/>
              </w:rPr>
              <w:t xml:space="preserve">Are all employees required to sign a statement that allows you to conduct mid-employment screenings at your discretion?  </w:t>
            </w:r>
          </w:p>
        </w:tc>
        <w:tc>
          <w:tcPr>
            <w:tcW w:w="720" w:type="dxa"/>
          </w:tcPr>
          <w:p w14:paraId="37869EA8"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4281715E"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4FF82C34" w14:textId="77777777" w:rsidTr="00214365">
        <w:tc>
          <w:tcPr>
            <w:tcW w:w="450" w:type="dxa"/>
            <w:shd w:val="clear" w:color="auto" w:fill="BFBFBF"/>
            <w:vAlign w:val="center"/>
          </w:tcPr>
          <w:p w14:paraId="08B57C68"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9180" w:type="dxa"/>
          </w:tcPr>
          <w:p w14:paraId="35726033" w14:textId="77777777" w:rsidR="008900D3" w:rsidRPr="00E9189D" w:rsidRDefault="008900D3" w:rsidP="00AB56B8">
            <w:pPr>
              <w:pStyle w:val="BodyText"/>
              <w:rPr>
                <w:rFonts w:ascii="Calibri" w:hAnsi="Calibri" w:cs="Calibri"/>
                <w:color w:val="auto"/>
                <w:sz w:val="16"/>
                <w:szCs w:val="16"/>
              </w:rPr>
            </w:pPr>
            <w:r w:rsidRPr="00E9189D">
              <w:rPr>
                <w:rFonts w:ascii="Calibri" w:hAnsi="Calibri" w:cs="Calibri"/>
                <w:color w:val="auto"/>
                <w:sz w:val="16"/>
                <w:szCs w:val="16"/>
              </w:rPr>
              <w:t>Are all employees provided with your systems security policy manual?</w:t>
            </w:r>
          </w:p>
          <w:p w14:paraId="7FE143C3" w14:textId="77777777" w:rsidR="00037164" w:rsidRPr="00E9189D" w:rsidRDefault="00037164" w:rsidP="00AB56B8">
            <w:pPr>
              <w:pStyle w:val="BodyText"/>
              <w:rPr>
                <w:rFonts w:ascii="Calibri" w:hAnsi="Calibri" w:cs="Calibri"/>
                <w:color w:val="auto"/>
                <w:sz w:val="16"/>
                <w:szCs w:val="16"/>
              </w:rPr>
            </w:pPr>
            <w:r w:rsidRPr="00E9189D">
              <w:rPr>
                <w:rFonts w:ascii="Calibri" w:hAnsi="Calibri" w:cs="Calibri"/>
                <w:color w:val="auto"/>
                <w:sz w:val="16"/>
                <w:szCs w:val="16"/>
              </w:rPr>
              <w:t xml:space="preserve">If yes, are they required to provide written confirmation acknowledging that they have read and understand the security policy?  </w:t>
            </w:r>
          </w:p>
        </w:tc>
        <w:tc>
          <w:tcPr>
            <w:tcW w:w="720" w:type="dxa"/>
          </w:tcPr>
          <w:p w14:paraId="7FF19BBA" w14:textId="77777777" w:rsidR="00037164" w:rsidRPr="00E9189D" w:rsidRDefault="00037164" w:rsidP="00037164">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72F03391" w14:textId="77777777" w:rsidR="008900D3" w:rsidRPr="00E9189D" w:rsidRDefault="008900D3" w:rsidP="0003716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03F72B67" w14:textId="77777777" w:rsidR="00037164" w:rsidRPr="00E9189D" w:rsidRDefault="00037164" w:rsidP="00037164">
            <w:pPr>
              <w:spacing w:before="40"/>
              <w:jc w:val="center"/>
              <w:rPr>
                <w:rFonts w:ascii="Calibri" w:hAnsi="Calibri" w:cs="Calibri"/>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p w14:paraId="3C48CD49" w14:textId="77777777" w:rsidR="008900D3" w:rsidRPr="00E9189D" w:rsidRDefault="008900D3" w:rsidP="0003716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78C31F15" w14:textId="77777777" w:rsidTr="00214365">
        <w:tc>
          <w:tcPr>
            <w:tcW w:w="450" w:type="dxa"/>
            <w:shd w:val="clear" w:color="auto" w:fill="BFBFBF"/>
            <w:vAlign w:val="center"/>
          </w:tcPr>
          <w:p w14:paraId="7EC4BA0D"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9180" w:type="dxa"/>
          </w:tcPr>
          <w:p w14:paraId="5C228BE4" w14:textId="77777777" w:rsidR="00037164" w:rsidRPr="00E9189D" w:rsidRDefault="00037164" w:rsidP="00AB56B8">
            <w:pPr>
              <w:pStyle w:val="BodyText"/>
              <w:rPr>
                <w:rFonts w:ascii="Calibri" w:hAnsi="Calibri" w:cs="Calibri"/>
                <w:color w:val="auto"/>
                <w:sz w:val="16"/>
                <w:szCs w:val="16"/>
              </w:rPr>
            </w:pPr>
            <w:r w:rsidRPr="00E9189D">
              <w:rPr>
                <w:rFonts w:ascii="Calibri" w:hAnsi="Calibri" w:cs="Calibri"/>
                <w:color w:val="auto"/>
                <w:sz w:val="16"/>
                <w:szCs w:val="16"/>
              </w:rPr>
              <w:t>Are employees required to sign a statement confirming that failure to follow security procedures as set forth in your systems security policy manual will result in disciplinary action that could include termination?</w:t>
            </w:r>
          </w:p>
        </w:tc>
        <w:tc>
          <w:tcPr>
            <w:tcW w:w="720" w:type="dxa"/>
          </w:tcPr>
          <w:p w14:paraId="345D9DBE" w14:textId="77777777" w:rsidR="00037164" w:rsidRPr="00E9189D" w:rsidRDefault="00037164" w:rsidP="0003716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06795BCB" w14:textId="77777777" w:rsidR="00037164" w:rsidRPr="00E9189D" w:rsidRDefault="00037164" w:rsidP="00037164">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60FA8CD0" w14:textId="77777777" w:rsidTr="00214365">
        <w:tc>
          <w:tcPr>
            <w:tcW w:w="450" w:type="dxa"/>
            <w:shd w:val="clear" w:color="auto" w:fill="BFBFBF"/>
            <w:vAlign w:val="center"/>
          </w:tcPr>
          <w:p w14:paraId="708C6C80"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9180" w:type="dxa"/>
          </w:tcPr>
          <w:p w14:paraId="562B5EB6" w14:textId="77777777" w:rsidR="00037164" w:rsidRPr="00E9189D" w:rsidRDefault="00037164" w:rsidP="00AB56B8">
            <w:pPr>
              <w:pStyle w:val="BodyText"/>
              <w:rPr>
                <w:rFonts w:ascii="Calibri" w:hAnsi="Calibri" w:cs="Calibri"/>
                <w:color w:val="auto"/>
                <w:sz w:val="16"/>
                <w:szCs w:val="16"/>
              </w:rPr>
            </w:pPr>
            <w:r w:rsidRPr="00E9189D">
              <w:rPr>
                <w:rFonts w:ascii="Calibri" w:hAnsi="Calibri" w:cs="Calibri"/>
                <w:color w:val="auto"/>
                <w:sz w:val="16"/>
                <w:szCs w:val="16"/>
              </w:rPr>
              <w:t>Do employee termination procedures include immediate revocation of all access to systems, facilities and</w:t>
            </w:r>
          </w:p>
          <w:p w14:paraId="58DD61D4" w14:textId="77777777" w:rsidR="00037164" w:rsidRPr="00E9189D" w:rsidRDefault="00037164" w:rsidP="00AB56B8">
            <w:pPr>
              <w:rPr>
                <w:rFonts w:ascii="Calibri" w:hAnsi="Calibri" w:cs="Calibri"/>
                <w:sz w:val="16"/>
                <w:szCs w:val="16"/>
              </w:rPr>
            </w:pPr>
            <w:r w:rsidRPr="00E9189D">
              <w:rPr>
                <w:rFonts w:ascii="Calibri" w:hAnsi="Calibri" w:cs="Calibri"/>
                <w:sz w:val="16"/>
                <w:szCs w:val="16"/>
              </w:rPr>
              <w:t>networks?</w:t>
            </w:r>
          </w:p>
        </w:tc>
        <w:tc>
          <w:tcPr>
            <w:tcW w:w="720" w:type="dxa"/>
          </w:tcPr>
          <w:p w14:paraId="3FFEE991"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31533A91"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3E8D0C10" w14:textId="77777777" w:rsidTr="00214365">
        <w:tc>
          <w:tcPr>
            <w:tcW w:w="450" w:type="dxa"/>
            <w:shd w:val="clear" w:color="auto" w:fill="BFBFBF"/>
            <w:vAlign w:val="center"/>
          </w:tcPr>
          <w:p w14:paraId="06F8F3FD"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9180" w:type="dxa"/>
          </w:tcPr>
          <w:p w14:paraId="17B4DE05" w14:textId="77777777" w:rsidR="00037164" w:rsidRPr="00E9189D" w:rsidRDefault="00037164" w:rsidP="00AB56B8">
            <w:pPr>
              <w:rPr>
                <w:sz w:val="16"/>
                <w:szCs w:val="16"/>
              </w:rPr>
            </w:pPr>
            <w:r w:rsidRPr="00E9189D">
              <w:rPr>
                <w:rFonts w:ascii="Calibri" w:hAnsi="Calibri" w:cs="Calibri"/>
                <w:sz w:val="16"/>
                <w:szCs w:val="16"/>
              </w:rPr>
              <w:t>Have you experienced a physical, network or system security breach?</w:t>
            </w:r>
          </w:p>
          <w:p w14:paraId="10B626A2" w14:textId="77777777" w:rsidR="008900D3" w:rsidRPr="00E9189D" w:rsidRDefault="00037164" w:rsidP="008900D3">
            <w:pPr>
              <w:pStyle w:val="BodyText"/>
              <w:tabs>
                <w:tab w:val="left" w:pos="8892"/>
              </w:tabs>
              <w:rPr>
                <w:rFonts w:ascii="Calibri" w:hAnsi="Calibri" w:cs="Calibri"/>
                <w:color w:val="auto"/>
                <w:sz w:val="16"/>
                <w:szCs w:val="16"/>
              </w:rPr>
            </w:pPr>
            <w:r w:rsidRPr="00E9189D">
              <w:rPr>
                <w:rFonts w:ascii="Calibri" w:hAnsi="Calibri" w:cs="Calibri"/>
                <w:color w:val="auto"/>
                <w:sz w:val="16"/>
                <w:szCs w:val="16"/>
              </w:rPr>
              <w:t xml:space="preserve">If yes, please provide details: </w:t>
            </w:r>
            <w:r w:rsidR="008900D3" w:rsidRPr="00E9189D">
              <w:rPr>
                <w:rFonts w:ascii="Calibri" w:hAnsi="Calibri" w:cs="Calibri"/>
                <w:color w:val="auto"/>
                <w:sz w:val="16"/>
                <w:szCs w:val="16"/>
                <w:u w:val="single"/>
              </w:rPr>
              <w:fldChar w:fldCharType="begin">
                <w:ffData>
                  <w:name w:val=""/>
                  <w:enabled/>
                  <w:calcOnExit w:val="0"/>
                  <w:textInput/>
                </w:ffData>
              </w:fldChar>
            </w:r>
            <w:r w:rsidR="008900D3" w:rsidRPr="00E9189D">
              <w:rPr>
                <w:rFonts w:ascii="Calibri" w:hAnsi="Calibri" w:cs="Calibri"/>
                <w:color w:val="auto"/>
                <w:sz w:val="16"/>
                <w:szCs w:val="16"/>
                <w:u w:val="single"/>
              </w:rPr>
              <w:instrText xml:space="preserve"> FORMTEXT </w:instrText>
            </w:r>
            <w:r w:rsidR="008900D3" w:rsidRPr="00E9189D">
              <w:rPr>
                <w:rFonts w:ascii="Calibri" w:hAnsi="Calibri" w:cs="Calibri"/>
                <w:color w:val="auto"/>
                <w:sz w:val="16"/>
                <w:szCs w:val="16"/>
                <w:u w:val="single"/>
              </w:rPr>
            </w:r>
            <w:r w:rsidR="008900D3" w:rsidRPr="00E9189D">
              <w:rPr>
                <w:rFonts w:ascii="Calibri" w:hAnsi="Calibri" w:cs="Calibri"/>
                <w:color w:val="auto"/>
                <w:sz w:val="16"/>
                <w:szCs w:val="16"/>
                <w:u w:val="single"/>
              </w:rPr>
              <w:fldChar w:fldCharType="separate"/>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fldChar w:fldCharType="end"/>
            </w:r>
            <w:r w:rsidR="008900D3" w:rsidRPr="00E9189D">
              <w:rPr>
                <w:rFonts w:ascii="Calibri" w:hAnsi="Calibri" w:cs="Calibri"/>
                <w:color w:val="auto"/>
                <w:sz w:val="16"/>
                <w:szCs w:val="16"/>
                <w:u w:val="single"/>
              </w:rPr>
              <w:tab/>
            </w:r>
          </w:p>
          <w:p w14:paraId="36F4CCE6" w14:textId="77777777" w:rsidR="008900D3" w:rsidRPr="00E9189D" w:rsidRDefault="008900D3" w:rsidP="008900D3">
            <w:pPr>
              <w:pStyle w:val="BodyText"/>
              <w:tabs>
                <w:tab w:val="left" w:pos="8892"/>
              </w:tabs>
              <w:rPr>
                <w:rFonts w:ascii="Calibri" w:hAnsi="Calibri" w:cs="Calibri"/>
                <w:color w:val="auto"/>
                <w:sz w:val="16"/>
                <w:szCs w:val="16"/>
              </w:rPr>
            </w:pPr>
            <w:r w:rsidRPr="00E9189D">
              <w:rPr>
                <w:rFonts w:ascii="Calibri" w:hAnsi="Calibri" w:cs="Calibri"/>
                <w:color w:val="auto"/>
                <w:sz w:val="16"/>
                <w:szCs w:val="16"/>
                <w:u w:val="single"/>
              </w:rPr>
              <w:fldChar w:fldCharType="begin">
                <w:ffData>
                  <w:name w:val=""/>
                  <w:enabled/>
                  <w:calcOnExit w:val="0"/>
                  <w:textInput/>
                </w:ffData>
              </w:fldChar>
            </w:r>
            <w:r w:rsidRPr="00E9189D">
              <w:rPr>
                <w:rFonts w:ascii="Calibri" w:hAnsi="Calibri" w:cs="Calibri"/>
                <w:color w:val="auto"/>
                <w:sz w:val="16"/>
                <w:szCs w:val="16"/>
                <w:u w:val="single"/>
              </w:rPr>
              <w:instrText xml:space="preserve"> FORMTEXT </w:instrText>
            </w:r>
            <w:r w:rsidRPr="00E9189D">
              <w:rPr>
                <w:rFonts w:ascii="Calibri" w:hAnsi="Calibri" w:cs="Calibri"/>
                <w:color w:val="auto"/>
                <w:sz w:val="16"/>
                <w:szCs w:val="16"/>
                <w:u w:val="single"/>
              </w:rPr>
            </w:r>
            <w:r w:rsidRPr="00E9189D">
              <w:rPr>
                <w:rFonts w:ascii="Calibri" w:hAnsi="Calibri" w:cs="Calibri"/>
                <w:color w:val="auto"/>
                <w:sz w:val="16"/>
                <w:szCs w:val="16"/>
                <w:u w:val="single"/>
              </w:rPr>
              <w:fldChar w:fldCharType="separate"/>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fldChar w:fldCharType="end"/>
            </w:r>
            <w:r w:rsidRPr="00E9189D">
              <w:rPr>
                <w:rFonts w:ascii="Calibri" w:hAnsi="Calibri" w:cs="Calibri"/>
                <w:color w:val="auto"/>
                <w:sz w:val="16"/>
                <w:szCs w:val="16"/>
                <w:u w:val="single"/>
              </w:rPr>
              <w:tab/>
            </w:r>
          </w:p>
          <w:p w14:paraId="6865684C" w14:textId="77777777" w:rsidR="008900D3" w:rsidRPr="00E9189D" w:rsidRDefault="00037164" w:rsidP="008900D3">
            <w:pPr>
              <w:pStyle w:val="BodyText"/>
              <w:tabs>
                <w:tab w:val="left" w:pos="8892"/>
              </w:tabs>
              <w:rPr>
                <w:rFonts w:ascii="Calibri" w:hAnsi="Calibri" w:cs="Calibri"/>
                <w:color w:val="auto"/>
                <w:sz w:val="16"/>
                <w:szCs w:val="16"/>
              </w:rPr>
            </w:pPr>
            <w:r w:rsidRPr="00E9189D">
              <w:rPr>
                <w:rFonts w:ascii="Calibri" w:hAnsi="Calibri" w:cs="Calibri"/>
                <w:color w:val="auto"/>
                <w:sz w:val="16"/>
                <w:szCs w:val="16"/>
              </w:rPr>
              <w:t xml:space="preserve">If Yes, What steps have you taken to prevent it from occurring again? </w:t>
            </w:r>
            <w:r w:rsidR="008900D3" w:rsidRPr="00E9189D">
              <w:rPr>
                <w:rFonts w:ascii="Calibri" w:hAnsi="Calibri" w:cs="Calibri"/>
                <w:color w:val="auto"/>
                <w:sz w:val="16"/>
                <w:szCs w:val="16"/>
                <w:u w:val="single"/>
              </w:rPr>
              <w:fldChar w:fldCharType="begin">
                <w:ffData>
                  <w:name w:val=""/>
                  <w:enabled/>
                  <w:calcOnExit w:val="0"/>
                  <w:textInput/>
                </w:ffData>
              </w:fldChar>
            </w:r>
            <w:r w:rsidR="008900D3" w:rsidRPr="00E9189D">
              <w:rPr>
                <w:rFonts w:ascii="Calibri" w:hAnsi="Calibri" w:cs="Calibri"/>
                <w:color w:val="auto"/>
                <w:sz w:val="16"/>
                <w:szCs w:val="16"/>
                <w:u w:val="single"/>
              </w:rPr>
              <w:instrText xml:space="preserve"> FORMTEXT </w:instrText>
            </w:r>
            <w:r w:rsidR="008900D3" w:rsidRPr="00E9189D">
              <w:rPr>
                <w:rFonts w:ascii="Calibri" w:hAnsi="Calibri" w:cs="Calibri"/>
                <w:color w:val="auto"/>
                <w:sz w:val="16"/>
                <w:szCs w:val="16"/>
                <w:u w:val="single"/>
              </w:rPr>
            </w:r>
            <w:r w:rsidR="008900D3" w:rsidRPr="00E9189D">
              <w:rPr>
                <w:rFonts w:ascii="Calibri" w:hAnsi="Calibri" w:cs="Calibri"/>
                <w:color w:val="auto"/>
                <w:sz w:val="16"/>
                <w:szCs w:val="16"/>
                <w:u w:val="single"/>
              </w:rPr>
              <w:fldChar w:fldCharType="separate"/>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fldChar w:fldCharType="end"/>
            </w:r>
            <w:r w:rsidR="008900D3" w:rsidRPr="00E9189D">
              <w:rPr>
                <w:rFonts w:ascii="Calibri" w:hAnsi="Calibri" w:cs="Calibri"/>
                <w:color w:val="auto"/>
                <w:sz w:val="16"/>
                <w:szCs w:val="16"/>
                <w:u w:val="single"/>
              </w:rPr>
              <w:tab/>
            </w:r>
          </w:p>
          <w:p w14:paraId="155F1629" w14:textId="77777777" w:rsidR="00037164" w:rsidRPr="00E9189D" w:rsidRDefault="008900D3" w:rsidP="008900D3">
            <w:pPr>
              <w:pStyle w:val="BodyText"/>
              <w:tabs>
                <w:tab w:val="left" w:pos="8892"/>
              </w:tabs>
              <w:rPr>
                <w:rFonts w:ascii="Calibri" w:hAnsi="Calibri" w:cs="Calibri"/>
                <w:color w:val="auto"/>
                <w:sz w:val="16"/>
                <w:szCs w:val="16"/>
              </w:rPr>
            </w:pPr>
            <w:r w:rsidRPr="00E9189D">
              <w:rPr>
                <w:rFonts w:ascii="Calibri" w:hAnsi="Calibri" w:cs="Calibri"/>
                <w:color w:val="auto"/>
                <w:sz w:val="16"/>
                <w:szCs w:val="16"/>
                <w:u w:val="single"/>
              </w:rPr>
              <w:fldChar w:fldCharType="begin">
                <w:ffData>
                  <w:name w:val=""/>
                  <w:enabled/>
                  <w:calcOnExit w:val="0"/>
                  <w:textInput/>
                </w:ffData>
              </w:fldChar>
            </w:r>
            <w:r w:rsidRPr="00E9189D">
              <w:rPr>
                <w:rFonts w:ascii="Calibri" w:hAnsi="Calibri" w:cs="Calibri"/>
                <w:color w:val="auto"/>
                <w:sz w:val="16"/>
                <w:szCs w:val="16"/>
                <w:u w:val="single"/>
              </w:rPr>
              <w:instrText xml:space="preserve"> FORMTEXT </w:instrText>
            </w:r>
            <w:r w:rsidRPr="00E9189D">
              <w:rPr>
                <w:rFonts w:ascii="Calibri" w:hAnsi="Calibri" w:cs="Calibri"/>
                <w:color w:val="auto"/>
                <w:sz w:val="16"/>
                <w:szCs w:val="16"/>
                <w:u w:val="single"/>
              </w:rPr>
            </w:r>
            <w:r w:rsidRPr="00E9189D">
              <w:rPr>
                <w:rFonts w:ascii="Calibri" w:hAnsi="Calibri" w:cs="Calibri"/>
                <w:color w:val="auto"/>
                <w:sz w:val="16"/>
                <w:szCs w:val="16"/>
                <w:u w:val="single"/>
              </w:rPr>
              <w:fldChar w:fldCharType="separate"/>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t> </w:t>
            </w:r>
            <w:r w:rsidRPr="00E9189D">
              <w:rPr>
                <w:rFonts w:ascii="Calibri" w:hAnsi="Calibri" w:cs="Calibri"/>
                <w:color w:val="auto"/>
                <w:sz w:val="16"/>
                <w:szCs w:val="16"/>
                <w:u w:val="single"/>
              </w:rPr>
              <w:fldChar w:fldCharType="end"/>
            </w:r>
            <w:r w:rsidRPr="00E9189D">
              <w:rPr>
                <w:rFonts w:ascii="Calibri" w:hAnsi="Calibri" w:cs="Calibri"/>
                <w:color w:val="auto"/>
                <w:sz w:val="16"/>
                <w:szCs w:val="16"/>
                <w:u w:val="single"/>
              </w:rPr>
              <w:tab/>
            </w:r>
          </w:p>
        </w:tc>
        <w:tc>
          <w:tcPr>
            <w:tcW w:w="720" w:type="dxa"/>
          </w:tcPr>
          <w:p w14:paraId="7BE1E19B"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2398F8C9" w14:textId="77777777" w:rsidR="00037164" w:rsidRPr="00E9189D" w:rsidRDefault="00037164"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037164" w:rsidRPr="00E9189D" w14:paraId="164D66AB" w14:textId="77777777" w:rsidTr="00214365">
        <w:trPr>
          <w:trHeight w:val="485"/>
        </w:trPr>
        <w:tc>
          <w:tcPr>
            <w:tcW w:w="450" w:type="dxa"/>
            <w:shd w:val="clear" w:color="auto" w:fill="BFBFBF"/>
            <w:vAlign w:val="center"/>
          </w:tcPr>
          <w:p w14:paraId="4414A1DF"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10620" w:type="dxa"/>
            <w:gridSpan w:val="3"/>
          </w:tcPr>
          <w:p w14:paraId="6692BC9B" w14:textId="77777777" w:rsidR="008900D3" w:rsidRPr="00E9189D" w:rsidRDefault="00037164" w:rsidP="008900D3">
            <w:pPr>
              <w:pStyle w:val="BodyText"/>
              <w:tabs>
                <w:tab w:val="left" w:pos="10332"/>
              </w:tabs>
              <w:rPr>
                <w:rFonts w:ascii="Calibri" w:hAnsi="Calibri" w:cs="Calibri"/>
                <w:color w:val="auto"/>
                <w:sz w:val="16"/>
                <w:szCs w:val="16"/>
              </w:rPr>
            </w:pPr>
            <w:r w:rsidRPr="00E9189D">
              <w:rPr>
                <w:rFonts w:ascii="Calibri" w:hAnsi="Calibri" w:cs="Calibri"/>
                <w:color w:val="auto"/>
                <w:sz w:val="16"/>
                <w:szCs w:val="16"/>
              </w:rPr>
              <w:t xml:space="preserve">How do you learn about newly discovered weaknesses? </w:t>
            </w:r>
            <w:r w:rsidR="008900D3" w:rsidRPr="00E9189D">
              <w:rPr>
                <w:rFonts w:ascii="Calibri" w:hAnsi="Calibri" w:cs="Calibri"/>
                <w:color w:val="auto"/>
                <w:sz w:val="16"/>
                <w:szCs w:val="16"/>
                <w:u w:val="single"/>
              </w:rPr>
              <w:fldChar w:fldCharType="begin">
                <w:ffData>
                  <w:name w:val=""/>
                  <w:enabled/>
                  <w:calcOnExit w:val="0"/>
                  <w:textInput/>
                </w:ffData>
              </w:fldChar>
            </w:r>
            <w:r w:rsidR="008900D3" w:rsidRPr="00E9189D">
              <w:rPr>
                <w:rFonts w:ascii="Calibri" w:hAnsi="Calibri" w:cs="Calibri"/>
                <w:color w:val="auto"/>
                <w:sz w:val="16"/>
                <w:szCs w:val="16"/>
                <w:u w:val="single"/>
              </w:rPr>
              <w:instrText xml:space="preserve"> FORMTEXT </w:instrText>
            </w:r>
            <w:r w:rsidR="008900D3" w:rsidRPr="00E9189D">
              <w:rPr>
                <w:rFonts w:ascii="Calibri" w:hAnsi="Calibri" w:cs="Calibri"/>
                <w:color w:val="auto"/>
                <w:sz w:val="16"/>
                <w:szCs w:val="16"/>
                <w:u w:val="single"/>
              </w:rPr>
            </w:r>
            <w:r w:rsidR="008900D3" w:rsidRPr="00E9189D">
              <w:rPr>
                <w:rFonts w:ascii="Calibri" w:hAnsi="Calibri" w:cs="Calibri"/>
                <w:color w:val="auto"/>
                <w:sz w:val="16"/>
                <w:szCs w:val="16"/>
                <w:u w:val="single"/>
              </w:rPr>
              <w:fldChar w:fldCharType="separate"/>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fldChar w:fldCharType="end"/>
            </w:r>
            <w:r w:rsidR="008900D3" w:rsidRPr="00E9189D">
              <w:rPr>
                <w:rFonts w:ascii="Calibri" w:hAnsi="Calibri" w:cs="Calibri"/>
                <w:color w:val="auto"/>
                <w:sz w:val="16"/>
                <w:szCs w:val="16"/>
                <w:u w:val="single"/>
              </w:rPr>
              <w:tab/>
            </w:r>
          </w:p>
          <w:p w14:paraId="265A62EC" w14:textId="77777777" w:rsidR="00037164" w:rsidRPr="00E9189D" w:rsidRDefault="008900D3" w:rsidP="008900D3">
            <w:pPr>
              <w:tabs>
                <w:tab w:val="left" w:pos="10332"/>
              </w:tabs>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7491BEB0" w14:textId="77777777" w:rsidR="008900D3" w:rsidRPr="00E9189D" w:rsidRDefault="008900D3" w:rsidP="008900D3">
            <w:pPr>
              <w:tabs>
                <w:tab w:val="left" w:pos="10332"/>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037164" w:rsidRPr="00E9189D" w14:paraId="728B776A" w14:textId="77777777" w:rsidTr="00214365">
        <w:tc>
          <w:tcPr>
            <w:tcW w:w="450" w:type="dxa"/>
            <w:shd w:val="clear" w:color="auto" w:fill="BFBFBF"/>
            <w:vAlign w:val="center"/>
          </w:tcPr>
          <w:p w14:paraId="326863FF"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10620" w:type="dxa"/>
            <w:gridSpan w:val="3"/>
          </w:tcPr>
          <w:p w14:paraId="69D0F81D" w14:textId="77777777" w:rsidR="008900D3" w:rsidRPr="00E9189D" w:rsidRDefault="00037164" w:rsidP="008900D3">
            <w:pPr>
              <w:pStyle w:val="BodyText"/>
              <w:tabs>
                <w:tab w:val="left" w:pos="10332"/>
              </w:tabs>
              <w:rPr>
                <w:rFonts w:ascii="Calibri" w:hAnsi="Calibri" w:cs="Calibri"/>
                <w:color w:val="auto"/>
                <w:sz w:val="16"/>
                <w:szCs w:val="16"/>
              </w:rPr>
            </w:pPr>
            <w:r w:rsidRPr="00E9189D">
              <w:rPr>
                <w:rFonts w:ascii="Calibri" w:hAnsi="Calibri" w:cs="Calibri"/>
                <w:color w:val="auto"/>
                <w:sz w:val="16"/>
                <w:szCs w:val="16"/>
              </w:rPr>
              <w:t xml:space="preserve">Describe firewalls used to prevent unauthorized access from computer systems and both internal &amp; external networks? </w:t>
            </w:r>
            <w:r w:rsidR="008900D3" w:rsidRPr="00E9189D">
              <w:rPr>
                <w:rFonts w:ascii="Calibri" w:hAnsi="Calibri" w:cs="Calibri"/>
                <w:color w:val="auto"/>
                <w:sz w:val="16"/>
                <w:szCs w:val="16"/>
                <w:u w:val="single"/>
              </w:rPr>
              <w:fldChar w:fldCharType="begin">
                <w:ffData>
                  <w:name w:val=""/>
                  <w:enabled/>
                  <w:calcOnExit w:val="0"/>
                  <w:textInput/>
                </w:ffData>
              </w:fldChar>
            </w:r>
            <w:r w:rsidR="008900D3" w:rsidRPr="00E9189D">
              <w:rPr>
                <w:rFonts w:ascii="Calibri" w:hAnsi="Calibri" w:cs="Calibri"/>
                <w:color w:val="auto"/>
                <w:sz w:val="16"/>
                <w:szCs w:val="16"/>
                <w:u w:val="single"/>
              </w:rPr>
              <w:instrText xml:space="preserve"> FORMTEXT </w:instrText>
            </w:r>
            <w:r w:rsidR="008900D3" w:rsidRPr="00E9189D">
              <w:rPr>
                <w:rFonts w:ascii="Calibri" w:hAnsi="Calibri" w:cs="Calibri"/>
                <w:color w:val="auto"/>
                <w:sz w:val="16"/>
                <w:szCs w:val="16"/>
                <w:u w:val="single"/>
              </w:rPr>
            </w:r>
            <w:r w:rsidR="008900D3" w:rsidRPr="00E9189D">
              <w:rPr>
                <w:rFonts w:ascii="Calibri" w:hAnsi="Calibri" w:cs="Calibri"/>
                <w:color w:val="auto"/>
                <w:sz w:val="16"/>
                <w:szCs w:val="16"/>
                <w:u w:val="single"/>
              </w:rPr>
              <w:fldChar w:fldCharType="separate"/>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fldChar w:fldCharType="end"/>
            </w:r>
            <w:r w:rsidR="008900D3" w:rsidRPr="00E9189D">
              <w:rPr>
                <w:rFonts w:ascii="Calibri" w:hAnsi="Calibri" w:cs="Calibri"/>
                <w:color w:val="auto"/>
                <w:sz w:val="16"/>
                <w:szCs w:val="16"/>
                <w:u w:val="single"/>
              </w:rPr>
              <w:tab/>
            </w:r>
          </w:p>
          <w:p w14:paraId="10CB5F82" w14:textId="77777777" w:rsidR="008900D3" w:rsidRPr="00E9189D" w:rsidRDefault="008900D3" w:rsidP="008900D3">
            <w:pPr>
              <w:tabs>
                <w:tab w:val="left" w:pos="10332"/>
              </w:tabs>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p w14:paraId="651BB213" w14:textId="77777777" w:rsidR="00037164" w:rsidRPr="00E9189D" w:rsidRDefault="008900D3" w:rsidP="008900D3">
            <w:pPr>
              <w:tabs>
                <w:tab w:val="left" w:pos="10326"/>
              </w:tabs>
              <w:rPr>
                <w:rFonts w:ascii="Calibri" w:hAnsi="Calibri" w:cs="Calibri"/>
                <w:sz w:val="16"/>
                <w:szCs w:val="16"/>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037164" w:rsidRPr="00E9189D" w14:paraId="1166AAD5" w14:textId="77777777" w:rsidTr="00214365">
        <w:tc>
          <w:tcPr>
            <w:tcW w:w="450" w:type="dxa"/>
            <w:shd w:val="clear" w:color="auto" w:fill="BFBFBF"/>
            <w:vAlign w:val="center"/>
          </w:tcPr>
          <w:p w14:paraId="6B7108A7"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10620" w:type="dxa"/>
            <w:gridSpan w:val="3"/>
          </w:tcPr>
          <w:p w14:paraId="6A65E547" w14:textId="77777777" w:rsidR="008900D3" w:rsidRPr="00E9189D" w:rsidRDefault="00037164" w:rsidP="008900D3">
            <w:pPr>
              <w:pStyle w:val="BodyText"/>
              <w:tabs>
                <w:tab w:val="left" w:pos="10332"/>
              </w:tabs>
              <w:rPr>
                <w:rFonts w:ascii="Calibri" w:hAnsi="Calibri" w:cs="Calibri"/>
                <w:color w:val="auto"/>
                <w:sz w:val="16"/>
                <w:szCs w:val="16"/>
              </w:rPr>
            </w:pPr>
            <w:r w:rsidRPr="00E9189D">
              <w:rPr>
                <w:rFonts w:ascii="Calibri" w:hAnsi="Calibri" w:cs="Calibri"/>
                <w:color w:val="auto"/>
                <w:sz w:val="16"/>
                <w:szCs w:val="16"/>
              </w:rPr>
              <w:t xml:space="preserve">Describe encryption used to secure data and information. </w:t>
            </w:r>
            <w:r w:rsidR="008900D3" w:rsidRPr="00E9189D">
              <w:rPr>
                <w:rFonts w:ascii="Calibri" w:hAnsi="Calibri" w:cs="Calibri"/>
                <w:color w:val="auto"/>
                <w:sz w:val="16"/>
                <w:szCs w:val="16"/>
                <w:u w:val="single"/>
              </w:rPr>
              <w:fldChar w:fldCharType="begin">
                <w:ffData>
                  <w:name w:val=""/>
                  <w:enabled/>
                  <w:calcOnExit w:val="0"/>
                  <w:textInput/>
                </w:ffData>
              </w:fldChar>
            </w:r>
            <w:r w:rsidR="008900D3" w:rsidRPr="00E9189D">
              <w:rPr>
                <w:rFonts w:ascii="Calibri" w:hAnsi="Calibri" w:cs="Calibri"/>
                <w:color w:val="auto"/>
                <w:sz w:val="16"/>
                <w:szCs w:val="16"/>
                <w:u w:val="single"/>
              </w:rPr>
              <w:instrText xml:space="preserve"> FORMTEXT </w:instrText>
            </w:r>
            <w:r w:rsidR="008900D3" w:rsidRPr="00E9189D">
              <w:rPr>
                <w:rFonts w:ascii="Calibri" w:hAnsi="Calibri" w:cs="Calibri"/>
                <w:color w:val="auto"/>
                <w:sz w:val="16"/>
                <w:szCs w:val="16"/>
                <w:u w:val="single"/>
              </w:rPr>
            </w:r>
            <w:r w:rsidR="008900D3" w:rsidRPr="00E9189D">
              <w:rPr>
                <w:rFonts w:ascii="Calibri" w:hAnsi="Calibri" w:cs="Calibri"/>
                <w:color w:val="auto"/>
                <w:sz w:val="16"/>
                <w:szCs w:val="16"/>
                <w:u w:val="single"/>
              </w:rPr>
              <w:fldChar w:fldCharType="separate"/>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fldChar w:fldCharType="end"/>
            </w:r>
            <w:r w:rsidR="008900D3" w:rsidRPr="00E9189D">
              <w:rPr>
                <w:rFonts w:ascii="Calibri" w:hAnsi="Calibri" w:cs="Calibri"/>
                <w:color w:val="auto"/>
                <w:sz w:val="16"/>
                <w:szCs w:val="16"/>
                <w:u w:val="single"/>
              </w:rPr>
              <w:tab/>
            </w:r>
          </w:p>
          <w:p w14:paraId="6219C34F" w14:textId="77777777" w:rsidR="00037164" w:rsidRPr="00E9189D" w:rsidRDefault="008900D3" w:rsidP="008900D3">
            <w:pPr>
              <w:tabs>
                <w:tab w:val="left" w:pos="10332"/>
              </w:tabs>
              <w:rPr>
                <w:rFonts w:ascii="Calibri" w:hAnsi="Calibri" w:cs="Calibri"/>
                <w:sz w:val="16"/>
                <w:szCs w:val="16"/>
                <w:u w:val="single"/>
              </w:rPr>
            </w:pPr>
            <w:r w:rsidRPr="00E9189D">
              <w:rPr>
                <w:rFonts w:ascii="Calibri" w:hAnsi="Calibri" w:cs="Calibri"/>
                <w:sz w:val="16"/>
                <w:szCs w:val="16"/>
                <w:u w:val="single"/>
              </w:rPr>
              <w:fldChar w:fldCharType="begin">
                <w:ffData>
                  <w:name w:val=""/>
                  <w:enabled/>
                  <w:calcOnExit w:val="0"/>
                  <w:textInput/>
                </w:ffData>
              </w:fldChar>
            </w:r>
            <w:r w:rsidRPr="00E9189D">
              <w:rPr>
                <w:rFonts w:ascii="Calibri" w:hAnsi="Calibri" w:cs="Calibri"/>
                <w:sz w:val="16"/>
                <w:szCs w:val="16"/>
                <w:u w:val="single"/>
              </w:rPr>
              <w:instrText xml:space="preserve"> FORMTEXT </w:instrText>
            </w:r>
            <w:r w:rsidRPr="00E9189D">
              <w:rPr>
                <w:rFonts w:ascii="Calibri" w:hAnsi="Calibri" w:cs="Calibri"/>
                <w:sz w:val="16"/>
                <w:szCs w:val="16"/>
                <w:u w:val="single"/>
              </w:rPr>
            </w:r>
            <w:r w:rsidRPr="00E9189D">
              <w:rPr>
                <w:rFonts w:ascii="Calibri" w:hAnsi="Calibri" w:cs="Calibri"/>
                <w:sz w:val="16"/>
                <w:szCs w:val="16"/>
                <w:u w:val="single"/>
              </w:rPr>
              <w:fldChar w:fldCharType="separate"/>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t> </w:t>
            </w:r>
            <w:r w:rsidRPr="00E9189D">
              <w:rPr>
                <w:rFonts w:ascii="Calibri" w:hAnsi="Calibri" w:cs="Calibri"/>
                <w:sz w:val="16"/>
                <w:szCs w:val="16"/>
                <w:u w:val="single"/>
              </w:rPr>
              <w:fldChar w:fldCharType="end"/>
            </w:r>
            <w:r w:rsidRPr="00E9189D">
              <w:rPr>
                <w:rFonts w:ascii="Calibri" w:hAnsi="Calibri" w:cs="Calibri"/>
                <w:sz w:val="16"/>
                <w:szCs w:val="16"/>
                <w:u w:val="single"/>
              </w:rPr>
              <w:tab/>
            </w:r>
          </w:p>
        </w:tc>
      </w:tr>
      <w:tr w:rsidR="00037164" w:rsidRPr="00E9189D" w14:paraId="073740CD" w14:textId="77777777" w:rsidTr="00214365">
        <w:tc>
          <w:tcPr>
            <w:tcW w:w="450" w:type="dxa"/>
            <w:shd w:val="clear" w:color="auto" w:fill="BFBFBF"/>
            <w:vAlign w:val="center"/>
          </w:tcPr>
          <w:p w14:paraId="2AB46DE5" w14:textId="77777777" w:rsidR="00037164" w:rsidRPr="00E9189D" w:rsidRDefault="00037164" w:rsidP="00037164">
            <w:pPr>
              <w:pStyle w:val="ListParagraph"/>
              <w:numPr>
                <w:ilvl w:val="0"/>
                <w:numId w:val="39"/>
              </w:numPr>
              <w:jc w:val="center"/>
              <w:rPr>
                <w:rFonts w:ascii="Calibri" w:hAnsi="Calibri" w:cs="Calibri"/>
                <w:sz w:val="16"/>
                <w:szCs w:val="16"/>
              </w:rPr>
            </w:pPr>
          </w:p>
        </w:tc>
        <w:tc>
          <w:tcPr>
            <w:tcW w:w="10620" w:type="dxa"/>
            <w:gridSpan w:val="3"/>
          </w:tcPr>
          <w:p w14:paraId="66E8ACBA" w14:textId="77777777" w:rsidR="00037164" w:rsidRPr="00E9189D" w:rsidRDefault="00037164" w:rsidP="008900D3">
            <w:pPr>
              <w:pStyle w:val="BodyText"/>
              <w:tabs>
                <w:tab w:val="left" w:pos="10332"/>
              </w:tabs>
              <w:rPr>
                <w:rFonts w:ascii="Calibri" w:hAnsi="Calibri" w:cs="Calibri"/>
                <w:color w:val="auto"/>
                <w:sz w:val="16"/>
                <w:szCs w:val="16"/>
              </w:rPr>
            </w:pPr>
            <w:r w:rsidRPr="00E9189D">
              <w:rPr>
                <w:rFonts w:ascii="Calibri" w:hAnsi="Calibri" w:cs="Calibri"/>
                <w:color w:val="auto"/>
                <w:sz w:val="16"/>
                <w:szCs w:val="16"/>
              </w:rPr>
              <w:t xml:space="preserve">How often are the tools and procedures updated? </w:t>
            </w:r>
            <w:r w:rsidR="008900D3" w:rsidRPr="00E9189D">
              <w:rPr>
                <w:rFonts w:ascii="Calibri" w:hAnsi="Calibri" w:cs="Calibri"/>
                <w:color w:val="auto"/>
                <w:sz w:val="16"/>
                <w:szCs w:val="16"/>
                <w:u w:val="single"/>
              </w:rPr>
              <w:fldChar w:fldCharType="begin">
                <w:ffData>
                  <w:name w:val=""/>
                  <w:enabled/>
                  <w:calcOnExit w:val="0"/>
                  <w:textInput/>
                </w:ffData>
              </w:fldChar>
            </w:r>
            <w:r w:rsidR="008900D3" w:rsidRPr="00E9189D">
              <w:rPr>
                <w:rFonts w:ascii="Calibri" w:hAnsi="Calibri" w:cs="Calibri"/>
                <w:color w:val="auto"/>
                <w:sz w:val="16"/>
                <w:szCs w:val="16"/>
                <w:u w:val="single"/>
              </w:rPr>
              <w:instrText xml:space="preserve"> FORMTEXT </w:instrText>
            </w:r>
            <w:r w:rsidR="008900D3" w:rsidRPr="00E9189D">
              <w:rPr>
                <w:rFonts w:ascii="Calibri" w:hAnsi="Calibri" w:cs="Calibri"/>
                <w:color w:val="auto"/>
                <w:sz w:val="16"/>
                <w:szCs w:val="16"/>
                <w:u w:val="single"/>
              </w:rPr>
            </w:r>
            <w:r w:rsidR="008900D3" w:rsidRPr="00E9189D">
              <w:rPr>
                <w:rFonts w:ascii="Calibri" w:hAnsi="Calibri" w:cs="Calibri"/>
                <w:color w:val="auto"/>
                <w:sz w:val="16"/>
                <w:szCs w:val="16"/>
                <w:u w:val="single"/>
              </w:rPr>
              <w:fldChar w:fldCharType="separate"/>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fldChar w:fldCharType="end"/>
            </w:r>
            <w:r w:rsidR="008900D3" w:rsidRPr="00E9189D">
              <w:rPr>
                <w:rFonts w:ascii="Calibri" w:hAnsi="Calibri" w:cs="Calibri"/>
                <w:color w:val="auto"/>
                <w:sz w:val="16"/>
                <w:szCs w:val="16"/>
                <w:u w:val="single"/>
              </w:rPr>
              <w:tab/>
            </w:r>
          </w:p>
        </w:tc>
      </w:tr>
    </w:tbl>
    <w:p w14:paraId="6DBDBB28" w14:textId="77777777" w:rsidR="008900D3" w:rsidRPr="00E9189D" w:rsidRDefault="008900D3" w:rsidP="009B13BA">
      <w:pPr>
        <w:pStyle w:val="BodyText"/>
        <w:rPr>
          <w:rFonts w:ascii="Calibri" w:hAnsi="Calibri" w:cs="Calibri"/>
          <w:b/>
          <w:color w:val="auto"/>
          <w:sz w:val="16"/>
          <w:szCs w:val="16"/>
        </w:rPr>
      </w:pPr>
    </w:p>
    <w:p w14:paraId="22C1E0B3" w14:textId="77777777" w:rsidR="0038242E" w:rsidRPr="00E9189D" w:rsidRDefault="0038242E" w:rsidP="009B13BA">
      <w:pPr>
        <w:pStyle w:val="BodyText"/>
        <w:rPr>
          <w:rFonts w:ascii="Calibri" w:hAnsi="Calibri" w:cs="Calibri"/>
          <w:b/>
          <w:color w:val="auto"/>
          <w:sz w:val="16"/>
          <w:szCs w:val="16"/>
        </w:rPr>
      </w:pPr>
    </w:p>
    <w:p w14:paraId="02D5ED8D" w14:textId="77777777" w:rsidR="0038242E" w:rsidRPr="00E9189D" w:rsidRDefault="0038242E" w:rsidP="009B13BA">
      <w:pPr>
        <w:pStyle w:val="BodyText"/>
        <w:rPr>
          <w:rFonts w:ascii="Calibri" w:hAnsi="Calibri" w:cs="Calibri"/>
          <w:b/>
          <w:color w:val="auto"/>
          <w:sz w:val="16"/>
          <w:szCs w:val="16"/>
        </w:rPr>
      </w:pPr>
    </w:p>
    <w:p w14:paraId="6406E860" w14:textId="77777777" w:rsidR="0038242E" w:rsidRPr="00E9189D" w:rsidRDefault="0038242E" w:rsidP="009B13BA">
      <w:pPr>
        <w:pStyle w:val="BodyText"/>
        <w:rPr>
          <w:rFonts w:ascii="Calibri" w:hAnsi="Calibri" w:cs="Calibri"/>
          <w:b/>
          <w:color w:val="auto"/>
          <w:sz w:val="16"/>
          <w:szCs w:val="16"/>
        </w:rPr>
      </w:pPr>
    </w:p>
    <w:p w14:paraId="780DA6E1" w14:textId="77777777" w:rsidR="0038242E" w:rsidRPr="00E9189D" w:rsidRDefault="0038242E" w:rsidP="009B13BA">
      <w:pPr>
        <w:pStyle w:val="BodyText"/>
        <w:rPr>
          <w:rFonts w:ascii="Calibri" w:hAnsi="Calibri" w:cs="Calibri"/>
          <w:b/>
          <w:color w:val="auto"/>
          <w:sz w:val="16"/>
          <w:szCs w:val="16"/>
        </w:rPr>
      </w:pPr>
    </w:p>
    <w:p w14:paraId="3EC80E2F" w14:textId="77777777" w:rsidR="0038242E" w:rsidRPr="00E9189D" w:rsidRDefault="0038242E" w:rsidP="009B13BA">
      <w:pPr>
        <w:pStyle w:val="BodyText"/>
        <w:rPr>
          <w:rFonts w:ascii="Calibri" w:hAnsi="Calibri" w:cs="Calibri"/>
          <w:b/>
          <w:color w:val="auto"/>
          <w:sz w:val="16"/>
          <w:szCs w:val="16"/>
        </w:rPr>
      </w:pPr>
    </w:p>
    <w:p w14:paraId="1BD4F213" w14:textId="77777777" w:rsidR="009B13BA" w:rsidRPr="00E9189D" w:rsidRDefault="009B13BA" w:rsidP="009B13BA">
      <w:pPr>
        <w:pStyle w:val="BodyText"/>
        <w:rPr>
          <w:rFonts w:ascii="Calibri" w:hAnsi="Calibri" w:cs="Calibri"/>
          <w:b/>
          <w:color w:val="auto"/>
          <w:sz w:val="16"/>
          <w:szCs w:val="16"/>
        </w:rPr>
      </w:pPr>
      <w:r w:rsidRPr="00E9189D">
        <w:rPr>
          <w:rFonts w:ascii="Calibri" w:hAnsi="Calibri" w:cs="Calibri"/>
          <w:b/>
          <w:color w:val="auto"/>
          <w:sz w:val="16"/>
          <w:szCs w:val="16"/>
        </w:rPr>
        <w:t>NETWORK - AVAILABILITY &amp; REDUNDANCY</w:t>
      </w:r>
    </w:p>
    <w:p w14:paraId="535783F0" w14:textId="77777777" w:rsidR="009B13BA" w:rsidRPr="00E9189D" w:rsidRDefault="009B13BA" w:rsidP="009B13BA">
      <w:pPr>
        <w:pStyle w:val="BodyText"/>
        <w:rPr>
          <w:rFonts w:ascii="Calibri" w:hAnsi="Calibri" w:cs="Calibri"/>
          <w:b/>
          <w:color w:val="auto"/>
          <w:sz w:val="16"/>
          <w:szCs w:val="16"/>
        </w:rPr>
      </w:pPr>
    </w:p>
    <w:p w14:paraId="5F6D8180" w14:textId="77777777" w:rsidR="009B13BA" w:rsidRPr="00E9189D" w:rsidRDefault="009B13BA" w:rsidP="00037164">
      <w:pPr>
        <w:pStyle w:val="BodyText"/>
        <w:numPr>
          <w:ilvl w:val="0"/>
          <w:numId w:val="39"/>
        </w:numPr>
        <w:rPr>
          <w:rFonts w:ascii="Calibri" w:hAnsi="Calibri" w:cs="Calibri"/>
          <w:color w:val="auto"/>
          <w:sz w:val="16"/>
          <w:szCs w:val="16"/>
        </w:rPr>
      </w:pPr>
      <w:r w:rsidRPr="00E9189D">
        <w:rPr>
          <w:rFonts w:ascii="Calibri" w:hAnsi="Calibri" w:cs="Calibri"/>
          <w:color w:val="auto"/>
          <w:sz w:val="16"/>
          <w:szCs w:val="16"/>
        </w:rPr>
        <w:t>Does your network redundancy and availability loss prevention include the following?</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180"/>
        <w:gridCol w:w="720"/>
        <w:gridCol w:w="720"/>
      </w:tblGrid>
      <w:tr w:rsidR="009B13BA" w:rsidRPr="00E9189D" w14:paraId="319D43AD" w14:textId="77777777" w:rsidTr="00214365">
        <w:tc>
          <w:tcPr>
            <w:tcW w:w="450" w:type="dxa"/>
            <w:shd w:val="clear" w:color="auto" w:fill="BFBFBF"/>
            <w:vAlign w:val="center"/>
          </w:tcPr>
          <w:p w14:paraId="070DFA3F" w14:textId="77777777" w:rsidR="009B13BA" w:rsidRPr="00E9189D" w:rsidRDefault="009B13BA" w:rsidP="00AB56B8">
            <w:pPr>
              <w:jc w:val="center"/>
              <w:rPr>
                <w:rFonts w:ascii="Calibri" w:hAnsi="Calibri" w:cs="Calibri"/>
                <w:sz w:val="16"/>
                <w:szCs w:val="16"/>
              </w:rPr>
            </w:pPr>
          </w:p>
        </w:tc>
        <w:tc>
          <w:tcPr>
            <w:tcW w:w="9180" w:type="dxa"/>
          </w:tcPr>
          <w:p w14:paraId="3E460832" w14:textId="77777777" w:rsidR="009B13BA" w:rsidRPr="00E9189D" w:rsidRDefault="009B13BA" w:rsidP="00AB56B8">
            <w:pPr>
              <w:rPr>
                <w:rFonts w:ascii="Calibri" w:hAnsi="Calibri" w:cs="Calibri"/>
                <w:sz w:val="16"/>
                <w:szCs w:val="16"/>
              </w:rPr>
            </w:pPr>
          </w:p>
        </w:tc>
        <w:tc>
          <w:tcPr>
            <w:tcW w:w="720" w:type="dxa"/>
          </w:tcPr>
          <w:p w14:paraId="1FB540AE"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YES</w:t>
            </w:r>
          </w:p>
        </w:tc>
        <w:tc>
          <w:tcPr>
            <w:tcW w:w="720" w:type="dxa"/>
          </w:tcPr>
          <w:p w14:paraId="077F16E0" w14:textId="77777777" w:rsidR="009B13BA" w:rsidRPr="00E9189D" w:rsidRDefault="009B13BA" w:rsidP="00986C87">
            <w:pPr>
              <w:jc w:val="center"/>
              <w:rPr>
                <w:rFonts w:ascii="Calibri" w:hAnsi="Calibri" w:cs="Calibri"/>
                <w:b/>
                <w:sz w:val="16"/>
                <w:szCs w:val="16"/>
              </w:rPr>
            </w:pPr>
            <w:r w:rsidRPr="00E9189D">
              <w:rPr>
                <w:rFonts w:ascii="Calibri" w:hAnsi="Calibri" w:cs="Calibri"/>
                <w:b/>
                <w:sz w:val="16"/>
                <w:szCs w:val="16"/>
              </w:rPr>
              <w:t>N</w:t>
            </w:r>
            <w:r w:rsidR="00986C87" w:rsidRPr="00E9189D">
              <w:rPr>
                <w:rFonts w:ascii="Calibri" w:hAnsi="Calibri" w:cs="Calibri"/>
                <w:b/>
                <w:sz w:val="16"/>
                <w:szCs w:val="16"/>
              </w:rPr>
              <w:t>O</w:t>
            </w:r>
          </w:p>
        </w:tc>
      </w:tr>
      <w:tr w:rsidR="00BC27B8" w:rsidRPr="00E9189D" w14:paraId="2F9BD0CC" w14:textId="77777777" w:rsidTr="00214365">
        <w:tc>
          <w:tcPr>
            <w:tcW w:w="450" w:type="dxa"/>
            <w:shd w:val="clear" w:color="auto" w:fill="BFBFBF"/>
            <w:vAlign w:val="center"/>
          </w:tcPr>
          <w:p w14:paraId="793A1571"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a.</w:t>
            </w:r>
          </w:p>
        </w:tc>
        <w:tc>
          <w:tcPr>
            <w:tcW w:w="9180" w:type="dxa"/>
          </w:tcPr>
          <w:p w14:paraId="445588D6"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Looped network architecture</w:t>
            </w:r>
          </w:p>
        </w:tc>
        <w:tc>
          <w:tcPr>
            <w:tcW w:w="720" w:type="dxa"/>
          </w:tcPr>
          <w:p w14:paraId="206F4C17"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68C6D9BB"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333D7752" w14:textId="77777777" w:rsidTr="00214365">
        <w:tc>
          <w:tcPr>
            <w:tcW w:w="450" w:type="dxa"/>
            <w:shd w:val="clear" w:color="auto" w:fill="BFBFBF"/>
            <w:vAlign w:val="center"/>
          </w:tcPr>
          <w:p w14:paraId="07A5F13D"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b.</w:t>
            </w:r>
          </w:p>
        </w:tc>
        <w:tc>
          <w:tcPr>
            <w:tcW w:w="9180" w:type="dxa"/>
          </w:tcPr>
          <w:p w14:paraId="04245D72"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Network monitoring with automatic response</w:t>
            </w:r>
          </w:p>
        </w:tc>
        <w:tc>
          <w:tcPr>
            <w:tcW w:w="720" w:type="dxa"/>
          </w:tcPr>
          <w:p w14:paraId="02219F4E"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5EE93259"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478EB0A0" w14:textId="77777777" w:rsidTr="00214365">
        <w:tc>
          <w:tcPr>
            <w:tcW w:w="450" w:type="dxa"/>
            <w:shd w:val="clear" w:color="auto" w:fill="BFBFBF"/>
            <w:vAlign w:val="center"/>
          </w:tcPr>
          <w:p w14:paraId="5817605A"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c.</w:t>
            </w:r>
          </w:p>
        </w:tc>
        <w:tc>
          <w:tcPr>
            <w:tcW w:w="9180" w:type="dxa"/>
          </w:tcPr>
          <w:p w14:paraId="13D83530"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Load balancing available and offered to all customers</w:t>
            </w:r>
          </w:p>
        </w:tc>
        <w:tc>
          <w:tcPr>
            <w:tcW w:w="720" w:type="dxa"/>
          </w:tcPr>
          <w:p w14:paraId="687D39C4"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271E1169"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2D21803A" w14:textId="77777777" w:rsidTr="00214365">
        <w:tc>
          <w:tcPr>
            <w:tcW w:w="450" w:type="dxa"/>
            <w:shd w:val="clear" w:color="auto" w:fill="BFBFBF"/>
            <w:vAlign w:val="center"/>
          </w:tcPr>
          <w:p w14:paraId="481ACEE7"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d.</w:t>
            </w:r>
          </w:p>
        </w:tc>
        <w:tc>
          <w:tcPr>
            <w:tcW w:w="9180" w:type="dxa"/>
          </w:tcPr>
          <w:p w14:paraId="47805985"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 xml:space="preserve">Management of </w:t>
            </w:r>
            <w:proofErr w:type="gramStart"/>
            <w:r w:rsidRPr="00E9189D">
              <w:rPr>
                <w:rFonts w:ascii="Calibri" w:hAnsi="Calibri" w:cs="Calibri"/>
                <w:sz w:val="16"/>
                <w:szCs w:val="16"/>
              </w:rPr>
              <w:t>third party</w:t>
            </w:r>
            <w:proofErr w:type="gramEnd"/>
            <w:r w:rsidRPr="00E9189D">
              <w:rPr>
                <w:rFonts w:ascii="Calibri" w:hAnsi="Calibri" w:cs="Calibri"/>
                <w:sz w:val="16"/>
                <w:szCs w:val="16"/>
              </w:rPr>
              <w:t xml:space="preserve"> providers (audits, agreements, etc.)</w:t>
            </w:r>
          </w:p>
        </w:tc>
        <w:tc>
          <w:tcPr>
            <w:tcW w:w="720" w:type="dxa"/>
          </w:tcPr>
          <w:p w14:paraId="21F728D9"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21E6C508"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0D08B396" w14:textId="77777777" w:rsidTr="00214365">
        <w:tc>
          <w:tcPr>
            <w:tcW w:w="450" w:type="dxa"/>
            <w:shd w:val="clear" w:color="auto" w:fill="BFBFBF"/>
            <w:vAlign w:val="center"/>
          </w:tcPr>
          <w:p w14:paraId="7940ED03"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e.</w:t>
            </w:r>
          </w:p>
        </w:tc>
        <w:tc>
          <w:tcPr>
            <w:tcW w:w="9180" w:type="dxa"/>
          </w:tcPr>
          <w:p w14:paraId="4AD171EB"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Dependency on third party networks</w:t>
            </w:r>
          </w:p>
        </w:tc>
        <w:tc>
          <w:tcPr>
            <w:tcW w:w="720" w:type="dxa"/>
          </w:tcPr>
          <w:p w14:paraId="600C1884"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4B15591E"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7099FBC1" w14:textId="77777777" w:rsidTr="00214365">
        <w:tc>
          <w:tcPr>
            <w:tcW w:w="450" w:type="dxa"/>
            <w:shd w:val="clear" w:color="auto" w:fill="BFBFBF"/>
            <w:vAlign w:val="center"/>
          </w:tcPr>
          <w:p w14:paraId="21DE333F"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f.</w:t>
            </w:r>
          </w:p>
        </w:tc>
        <w:tc>
          <w:tcPr>
            <w:tcW w:w="9180" w:type="dxa"/>
          </w:tcPr>
          <w:p w14:paraId="6460C2BD"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Back-up power</w:t>
            </w:r>
          </w:p>
        </w:tc>
        <w:tc>
          <w:tcPr>
            <w:tcW w:w="720" w:type="dxa"/>
          </w:tcPr>
          <w:p w14:paraId="6F1BB81B"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1572CFC8"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6F6055BD" w14:textId="77777777" w:rsidTr="00214365">
        <w:tc>
          <w:tcPr>
            <w:tcW w:w="450" w:type="dxa"/>
            <w:shd w:val="clear" w:color="auto" w:fill="BFBFBF"/>
            <w:vAlign w:val="center"/>
          </w:tcPr>
          <w:p w14:paraId="5E5BFB9F"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g.</w:t>
            </w:r>
          </w:p>
        </w:tc>
        <w:tc>
          <w:tcPr>
            <w:tcW w:w="9180" w:type="dxa"/>
          </w:tcPr>
          <w:p w14:paraId="09D0DACE"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Automatic virus/SPAM detection operating over your entire network</w:t>
            </w:r>
          </w:p>
        </w:tc>
        <w:tc>
          <w:tcPr>
            <w:tcW w:w="720" w:type="dxa"/>
          </w:tcPr>
          <w:p w14:paraId="2C66D4B9"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7FFB8669"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66A83654" w14:textId="77777777" w:rsidTr="00214365">
        <w:tc>
          <w:tcPr>
            <w:tcW w:w="450" w:type="dxa"/>
            <w:shd w:val="clear" w:color="auto" w:fill="BFBFBF"/>
            <w:vAlign w:val="center"/>
          </w:tcPr>
          <w:p w14:paraId="5DC62D91"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h.</w:t>
            </w:r>
          </w:p>
        </w:tc>
        <w:tc>
          <w:tcPr>
            <w:tcW w:w="9180" w:type="dxa"/>
          </w:tcPr>
          <w:p w14:paraId="16CF01E6"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Do you use a standard service level agreement where parameters for network availability are clearly explained</w:t>
            </w:r>
          </w:p>
        </w:tc>
        <w:tc>
          <w:tcPr>
            <w:tcW w:w="720" w:type="dxa"/>
          </w:tcPr>
          <w:p w14:paraId="1E888F73"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77F3FFC6"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bl>
    <w:p w14:paraId="5E3927D4" w14:textId="77777777" w:rsidR="009B13BA" w:rsidRPr="00E9189D" w:rsidRDefault="009B13BA" w:rsidP="009B13BA">
      <w:pPr>
        <w:pStyle w:val="BodyText"/>
        <w:ind w:left="360"/>
        <w:rPr>
          <w:rFonts w:ascii="Calibri" w:hAnsi="Calibri" w:cs="Calibri"/>
          <w:color w:val="auto"/>
          <w:sz w:val="16"/>
          <w:szCs w:val="16"/>
        </w:rPr>
      </w:pPr>
    </w:p>
    <w:p w14:paraId="51B9DEC2" w14:textId="77777777" w:rsidR="009B13BA" w:rsidRPr="00E9189D" w:rsidRDefault="009B13BA" w:rsidP="008900D3">
      <w:pPr>
        <w:pStyle w:val="BodyText"/>
        <w:tabs>
          <w:tab w:val="left" w:pos="10710"/>
        </w:tabs>
        <w:rPr>
          <w:rFonts w:ascii="Calibri" w:hAnsi="Calibri" w:cs="Calibri"/>
          <w:color w:val="auto"/>
          <w:sz w:val="16"/>
          <w:szCs w:val="16"/>
        </w:rPr>
      </w:pPr>
      <w:r w:rsidRPr="00E9189D">
        <w:rPr>
          <w:rFonts w:ascii="Calibri" w:hAnsi="Calibri" w:cs="Calibri"/>
          <w:color w:val="auto"/>
          <w:sz w:val="16"/>
          <w:szCs w:val="16"/>
        </w:rPr>
        <w:t xml:space="preserve">If none of the above referenced processes/procedures are used, please explain your approach to network redundancy and </w:t>
      </w:r>
      <w:proofErr w:type="gramStart"/>
      <w:r w:rsidRPr="00E9189D">
        <w:rPr>
          <w:rFonts w:ascii="Calibri" w:hAnsi="Calibri" w:cs="Calibri"/>
          <w:color w:val="auto"/>
          <w:sz w:val="16"/>
          <w:szCs w:val="16"/>
        </w:rPr>
        <w:t>loss  prevention</w:t>
      </w:r>
      <w:proofErr w:type="gramEnd"/>
      <w:r w:rsidRPr="00E9189D">
        <w:rPr>
          <w:rFonts w:ascii="Calibri" w:hAnsi="Calibri" w:cs="Calibri"/>
          <w:color w:val="auto"/>
          <w:sz w:val="16"/>
          <w:szCs w:val="16"/>
        </w:rPr>
        <w:t xml:space="preserve">: </w:t>
      </w:r>
      <w:r w:rsidR="008900D3" w:rsidRPr="00E9189D">
        <w:rPr>
          <w:rFonts w:ascii="Calibri" w:hAnsi="Calibri" w:cs="Calibri"/>
          <w:color w:val="auto"/>
          <w:sz w:val="16"/>
          <w:szCs w:val="16"/>
          <w:u w:val="single"/>
        </w:rPr>
        <w:fldChar w:fldCharType="begin">
          <w:ffData>
            <w:name w:val=""/>
            <w:enabled/>
            <w:calcOnExit w:val="0"/>
            <w:textInput/>
          </w:ffData>
        </w:fldChar>
      </w:r>
      <w:r w:rsidR="008900D3" w:rsidRPr="00E9189D">
        <w:rPr>
          <w:rFonts w:ascii="Calibri" w:hAnsi="Calibri" w:cs="Calibri"/>
          <w:color w:val="auto"/>
          <w:sz w:val="16"/>
          <w:szCs w:val="16"/>
          <w:u w:val="single"/>
        </w:rPr>
        <w:instrText xml:space="preserve"> FORMTEXT </w:instrText>
      </w:r>
      <w:r w:rsidR="008900D3" w:rsidRPr="00E9189D">
        <w:rPr>
          <w:rFonts w:ascii="Calibri" w:hAnsi="Calibri" w:cs="Calibri"/>
          <w:color w:val="auto"/>
          <w:sz w:val="16"/>
          <w:szCs w:val="16"/>
          <w:u w:val="single"/>
        </w:rPr>
      </w:r>
      <w:r w:rsidR="008900D3" w:rsidRPr="00E9189D">
        <w:rPr>
          <w:rFonts w:ascii="Calibri" w:hAnsi="Calibri" w:cs="Calibri"/>
          <w:color w:val="auto"/>
          <w:sz w:val="16"/>
          <w:szCs w:val="16"/>
          <w:u w:val="single"/>
        </w:rPr>
        <w:fldChar w:fldCharType="separate"/>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t> </w:t>
      </w:r>
      <w:r w:rsidR="008900D3" w:rsidRPr="00E9189D">
        <w:rPr>
          <w:rFonts w:ascii="Calibri" w:hAnsi="Calibri" w:cs="Calibri"/>
          <w:color w:val="auto"/>
          <w:sz w:val="16"/>
          <w:szCs w:val="16"/>
          <w:u w:val="single"/>
        </w:rPr>
        <w:fldChar w:fldCharType="end"/>
      </w:r>
      <w:r w:rsidR="008900D3" w:rsidRPr="00E9189D">
        <w:rPr>
          <w:rFonts w:ascii="Calibri" w:hAnsi="Calibri" w:cs="Calibri"/>
          <w:color w:val="auto"/>
          <w:sz w:val="16"/>
          <w:szCs w:val="16"/>
          <w:u w:val="single"/>
        </w:rPr>
        <w:tab/>
      </w:r>
    </w:p>
    <w:p w14:paraId="62A3A426" w14:textId="77777777" w:rsidR="008900D3" w:rsidRPr="00E9189D" w:rsidRDefault="008900D3" w:rsidP="008900D3">
      <w:pPr>
        <w:pStyle w:val="Heading2"/>
        <w:tabs>
          <w:tab w:val="left" w:pos="450"/>
          <w:tab w:val="left" w:pos="10710"/>
        </w:tabs>
        <w:rPr>
          <w:rFonts w:ascii="Calibri" w:hAnsi="Calibri" w:cs="Calibri"/>
          <w:b w:val="0"/>
          <w:sz w:val="16"/>
          <w:szCs w:val="16"/>
          <w:u w:val="single"/>
        </w:rPr>
      </w:pPr>
      <w:r w:rsidRPr="00E9189D">
        <w:rPr>
          <w:rFonts w:ascii="Calibri" w:hAnsi="Calibri" w:cs="Calibri"/>
          <w:b w:val="0"/>
          <w:sz w:val="16"/>
          <w:szCs w:val="16"/>
        </w:rPr>
        <w:tab/>
      </w:r>
      <w:r w:rsidRPr="00E9189D">
        <w:rPr>
          <w:rFonts w:ascii="Calibri" w:hAnsi="Calibri" w:cs="Calibri"/>
          <w:b w:val="0"/>
          <w:sz w:val="16"/>
          <w:szCs w:val="16"/>
          <w:u w:val="single"/>
        </w:rPr>
        <w:fldChar w:fldCharType="begin">
          <w:ffData>
            <w:name w:val=""/>
            <w:enabled/>
            <w:calcOnExit w:val="0"/>
            <w:textInput/>
          </w:ffData>
        </w:fldChar>
      </w:r>
      <w:r w:rsidRPr="00E9189D">
        <w:rPr>
          <w:rFonts w:ascii="Calibri" w:hAnsi="Calibri" w:cs="Calibri"/>
          <w:b w:val="0"/>
          <w:sz w:val="16"/>
          <w:szCs w:val="16"/>
          <w:u w:val="single"/>
        </w:rPr>
        <w:instrText xml:space="preserve"> FORMTEXT </w:instrText>
      </w:r>
      <w:r w:rsidRPr="00E9189D">
        <w:rPr>
          <w:rFonts w:ascii="Calibri" w:hAnsi="Calibri" w:cs="Calibri"/>
          <w:b w:val="0"/>
          <w:sz w:val="16"/>
          <w:szCs w:val="16"/>
          <w:u w:val="single"/>
        </w:rPr>
      </w:r>
      <w:r w:rsidRPr="00E9189D">
        <w:rPr>
          <w:rFonts w:ascii="Calibri" w:hAnsi="Calibri" w:cs="Calibri"/>
          <w:b w:val="0"/>
          <w:sz w:val="16"/>
          <w:szCs w:val="16"/>
          <w:u w:val="single"/>
        </w:rPr>
        <w:fldChar w:fldCharType="separate"/>
      </w:r>
      <w:r w:rsidRPr="00E9189D">
        <w:rPr>
          <w:rFonts w:ascii="Calibri" w:hAnsi="Calibri" w:cs="Calibri"/>
          <w:b w:val="0"/>
          <w:sz w:val="16"/>
          <w:szCs w:val="16"/>
          <w:u w:val="single"/>
        </w:rPr>
        <w:t> </w:t>
      </w:r>
      <w:r w:rsidRPr="00E9189D">
        <w:rPr>
          <w:rFonts w:ascii="Calibri" w:hAnsi="Calibri" w:cs="Calibri"/>
          <w:b w:val="0"/>
          <w:sz w:val="16"/>
          <w:szCs w:val="16"/>
          <w:u w:val="single"/>
        </w:rPr>
        <w:t> </w:t>
      </w:r>
      <w:r w:rsidRPr="00E9189D">
        <w:rPr>
          <w:rFonts w:ascii="Calibri" w:hAnsi="Calibri" w:cs="Calibri"/>
          <w:b w:val="0"/>
          <w:sz w:val="16"/>
          <w:szCs w:val="16"/>
          <w:u w:val="single"/>
        </w:rPr>
        <w:t> </w:t>
      </w:r>
      <w:r w:rsidRPr="00E9189D">
        <w:rPr>
          <w:rFonts w:ascii="Calibri" w:hAnsi="Calibri" w:cs="Calibri"/>
          <w:b w:val="0"/>
          <w:sz w:val="16"/>
          <w:szCs w:val="16"/>
          <w:u w:val="single"/>
        </w:rPr>
        <w:t> </w:t>
      </w:r>
      <w:r w:rsidRPr="00E9189D">
        <w:rPr>
          <w:rFonts w:ascii="Calibri" w:hAnsi="Calibri" w:cs="Calibri"/>
          <w:b w:val="0"/>
          <w:sz w:val="16"/>
          <w:szCs w:val="16"/>
          <w:u w:val="single"/>
        </w:rPr>
        <w:t> </w:t>
      </w:r>
      <w:r w:rsidRPr="00E9189D">
        <w:rPr>
          <w:rFonts w:ascii="Calibri" w:hAnsi="Calibri" w:cs="Calibri"/>
          <w:b w:val="0"/>
          <w:sz w:val="16"/>
          <w:szCs w:val="16"/>
          <w:u w:val="single"/>
        </w:rPr>
        <w:fldChar w:fldCharType="end"/>
      </w:r>
      <w:r w:rsidRPr="00E9189D">
        <w:rPr>
          <w:rFonts w:ascii="Calibri" w:hAnsi="Calibri" w:cs="Calibri"/>
          <w:b w:val="0"/>
          <w:sz w:val="16"/>
          <w:szCs w:val="16"/>
          <w:u w:val="single"/>
        </w:rPr>
        <w:tab/>
      </w:r>
    </w:p>
    <w:p w14:paraId="3ADD2052" w14:textId="77777777" w:rsidR="0038242E" w:rsidRPr="00E9189D" w:rsidRDefault="009B13BA" w:rsidP="00306E8C">
      <w:pPr>
        <w:pStyle w:val="Heading2"/>
        <w:rPr>
          <w:rFonts w:ascii="Calibri" w:hAnsi="Calibri" w:cs="Calibri"/>
          <w:b w:val="0"/>
          <w:sz w:val="16"/>
          <w:szCs w:val="16"/>
        </w:rPr>
      </w:pPr>
      <w:r w:rsidRPr="00E9189D">
        <w:rPr>
          <w:rFonts w:ascii="Calibri" w:hAnsi="Calibri" w:cs="Calibri"/>
          <w:b w:val="0"/>
          <w:sz w:val="16"/>
          <w:szCs w:val="16"/>
        </w:rPr>
        <w:t xml:space="preserve"> </w:t>
      </w:r>
    </w:p>
    <w:p w14:paraId="502DAD73" w14:textId="77777777" w:rsidR="009B13BA" w:rsidRPr="00E9189D" w:rsidRDefault="009B13BA" w:rsidP="009B13BA">
      <w:pPr>
        <w:pStyle w:val="BodyText"/>
        <w:rPr>
          <w:rFonts w:ascii="Calibri" w:hAnsi="Calibri" w:cs="Calibri"/>
          <w:b/>
          <w:color w:val="auto"/>
          <w:sz w:val="16"/>
          <w:szCs w:val="16"/>
        </w:rPr>
      </w:pPr>
      <w:r w:rsidRPr="00E9189D">
        <w:rPr>
          <w:rFonts w:ascii="Calibri" w:hAnsi="Calibri" w:cs="Calibri"/>
          <w:b/>
          <w:color w:val="auto"/>
          <w:sz w:val="16"/>
          <w:szCs w:val="16"/>
        </w:rPr>
        <w:t>PHYSICAL PROTECTION</w:t>
      </w:r>
    </w:p>
    <w:p w14:paraId="0363EF72" w14:textId="77777777" w:rsidR="009B13BA" w:rsidRPr="00E9189D" w:rsidRDefault="009B13BA" w:rsidP="009B13BA">
      <w:pPr>
        <w:pStyle w:val="BodyText"/>
        <w:rPr>
          <w:rFonts w:ascii="Calibri" w:hAnsi="Calibri" w:cs="Calibri"/>
          <w:b/>
          <w:color w:val="auto"/>
          <w:sz w:val="16"/>
          <w:szCs w:val="16"/>
        </w:rPr>
      </w:pPr>
    </w:p>
    <w:p w14:paraId="2BE593A6" w14:textId="77777777" w:rsidR="009B13BA" w:rsidRPr="00E9189D" w:rsidRDefault="009B13BA" w:rsidP="00037164">
      <w:pPr>
        <w:pStyle w:val="ListParagraph"/>
        <w:numPr>
          <w:ilvl w:val="0"/>
          <w:numId w:val="39"/>
        </w:numPr>
        <w:rPr>
          <w:rFonts w:ascii="Calibri" w:hAnsi="Calibri" w:cs="Calibri"/>
          <w:sz w:val="16"/>
          <w:szCs w:val="16"/>
        </w:rPr>
      </w:pPr>
      <w:r w:rsidRPr="00E9189D">
        <w:rPr>
          <w:rFonts w:ascii="Calibri" w:hAnsi="Calibri" w:cs="Calibri"/>
          <w:sz w:val="16"/>
          <w:szCs w:val="16"/>
        </w:rPr>
        <w:t xml:space="preserve">Does your physical protection include the following?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180"/>
        <w:gridCol w:w="720"/>
        <w:gridCol w:w="720"/>
      </w:tblGrid>
      <w:tr w:rsidR="009B13BA" w:rsidRPr="00E9189D" w14:paraId="5C6FF75F" w14:textId="77777777" w:rsidTr="00214365">
        <w:tc>
          <w:tcPr>
            <w:tcW w:w="450" w:type="dxa"/>
            <w:shd w:val="clear" w:color="auto" w:fill="BFBFBF"/>
            <w:vAlign w:val="center"/>
          </w:tcPr>
          <w:p w14:paraId="215E19BA" w14:textId="77777777" w:rsidR="009B13BA" w:rsidRPr="00E9189D" w:rsidRDefault="009B13BA" w:rsidP="00AB56B8">
            <w:pPr>
              <w:jc w:val="center"/>
              <w:rPr>
                <w:rFonts w:ascii="Calibri" w:hAnsi="Calibri" w:cs="Calibri"/>
                <w:sz w:val="16"/>
                <w:szCs w:val="16"/>
              </w:rPr>
            </w:pPr>
          </w:p>
        </w:tc>
        <w:tc>
          <w:tcPr>
            <w:tcW w:w="9180" w:type="dxa"/>
          </w:tcPr>
          <w:p w14:paraId="320DC6EB" w14:textId="77777777" w:rsidR="009B13BA" w:rsidRPr="00E9189D" w:rsidRDefault="009B13BA" w:rsidP="00AB56B8">
            <w:pPr>
              <w:rPr>
                <w:rFonts w:ascii="Calibri" w:hAnsi="Calibri" w:cs="Calibri"/>
                <w:sz w:val="16"/>
                <w:szCs w:val="16"/>
              </w:rPr>
            </w:pPr>
          </w:p>
        </w:tc>
        <w:tc>
          <w:tcPr>
            <w:tcW w:w="720" w:type="dxa"/>
          </w:tcPr>
          <w:p w14:paraId="5594F0BF" w14:textId="77777777" w:rsidR="009B13BA" w:rsidRPr="00E9189D" w:rsidRDefault="009B13BA" w:rsidP="00AB56B8">
            <w:pPr>
              <w:jc w:val="center"/>
              <w:rPr>
                <w:rFonts w:ascii="Calibri" w:hAnsi="Calibri" w:cs="Calibri"/>
                <w:b/>
                <w:sz w:val="16"/>
                <w:szCs w:val="16"/>
              </w:rPr>
            </w:pPr>
            <w:r w:rsidRPr="00E9189D">
              <w:rPr>
                <w:rFonts w:ascii="Calibri" w:hAnsi="Calibri" w:cs="Calibri"/>
                <w:b/>
                <w:sz w:val="16"/>
                <w:szCs w:val="16"/>
              </w:rPr>
              <w:t>YES</w:t>
            </w:r>
          </w:p>
        </w:tc>
        <w:tc>
          <w:tcPr>
            <w:tcW w:w="720" w:type="dxa"/>
          </w:tcPr>
          <w:p w14:paraId="4DE4C540" w14:textId="77777777" w:rsidR="009B13BA" w:rsidRPr="00E9189D" w:rsidRDefault="009B13BA" w:rsidP="00986C87">
            <w:pPr>
              <w:jc w:val="center"/>
              <w:rPr>
                <w:rFonts w:ascii="Calibri" w:hAnsi="Calibri" w:cs="Calibri"/>
                <w:b/>
                <w:sz w:val="16"/>
                <w:szCs w:val="16"/>
              </w:rPr>
            </w:pPr>
            <w:r w:rsidRPr="00E9189D">
              <w:rPr>
                <w:rFonts w:ascii="Calibri" w:hAnsi="Calibri" w:cs="Calibri"/>
                <w:b/>
                <w:sz w:val="16"/>
                <w:szCs w:val="16"/>
              </w:rPr>
              <w:t>N</w:t>
            </w:r>
            <w:r w:rsidR="00986C87" w:rsidRPr="00E9189D">
              <w:rPr>
                <w:rFonts w:ascii="Calibri" w:hAnsi="Calibri" w:cs="Calibri"/>
                <w:b/>
                <w:sz w:val="16"/>
                <w:szCs w:val="16"/>
              </w:rPr>
              <w:t>O</w:t>
            </w:r>
          </w:p>
        </w:tc>
      </w:tr>
      <w:tr w:rsidR="00BC27B8" w:rsidRPr="00E9189D" w14:paraId="041968AE" w14:textId="77777777" w:rsidTr="00214365">
        <w:tc>
          <w:tcPr>
            <w:tcW w:w="450" w:type="dxa"/>
            <w:shd w:val="clear" w:color="auto" w:fill="BFBFBF"/>
            <w:vAlign w:val="center"/>
          </w:tcPr>
          <w:p w14:paraId="4E71F085"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a.</w:t>
            </w:r>
          </w:p>
        </w:tc>
        <w:tc>
          <w:tcPr>
            <w:tcW w:w="9180" w:type="dxa"/>
          </w:tcPr>
          <w:p w14:paraId="04250592"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Automatic sprinkler system connected to a central station alarm</w:t>
            </w:r>
          </w:p>
        </w:tc>
        <w:tc>
          <w:tcPr>
            <w:tcW w:w="720" w:type="dxa"/>
          </w:tcPr>
          <w:p w14:paraId="1B53710E"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6B24F6B5"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682A1AC2" w14:textId="77777777" w:rsidTr="00214365">
        <w:tc>
          <w:tcPr>
            <w:tcW w:w="450" w:type="dxa"/>
            <w:shd w:val="clear" w:color="auto" w:fill="BFBFBF"/>
            <w:vAlign w:val="center"/>
          </w:tcPr>
          <w:p w14:paraId="5DD1967A"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b.</w:t>
            </w:r>
          </w:p>
        </w:tc>
        <w:tc>
          <w:tcPr>
            <w:tcW w:w="9180" w:type="dxa"/>
          </w:tcPr>
          <w:p w14:paraId="4C86BA29"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 xml:space="preserve">Automatic smoke detection connected to a central station alarm </w:t>
            </w:r>
          </w:p>
        </w:tc>
        <w:tc>
          <w:tcPr>
            <w:tcW w:w="720" w:type="dxa"/>
          </w:tcPr>
          <w:p w14:paraId="67A089B0"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14CF1A21"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5104920E" w14:textId="77777777" w:rsidTr="00214365">
        <w:tc>
          <w:tcPr>
            <w:tcW w:w="450" w:type="dxa"/>
            <w:shd w:val="clear" w:color="auto" w:fill="BFBFBF"/>
            <w:vAlign w:val="center"/>
          </w:tcPr>
          <w:p w14:paraId="32517C37"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c.</w:t>
            </w:r>
          </w:p>
        </w:tc>
        <w:tc>
          <w:tcPr>
            <w:tcW w:w="9180" w:type="dxa"/>
          </w:tcPr>
          <w:p w14:paraId="7B17077E"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 xml:space="preserve">Automatic heat detection connected to a central station alarm </w:t>
            </w:r>
          </w:p>
        </w:tc>
        <w:tc>
          <w:tcPr>
            <w:tcW w:w="720" w:type="dxa"/>
          </w:tcPr>
          <w:p w14:paraId="3D8771D9"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10275C17"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46A82BEA" w14:textId="77777777" w:rsidTr="00214365">
        <w:tc>
          <w:tcPr>
            <w:tcW w:w="450" w:type="dxa"/>
            <w:tcBorders>
              <w:bottom w:val="single" w:sz="4" w:space="0" w:color="auto"/>
            </w:tcBorders>
            <w:shd w:val="clear" w:color="auto" w:fill="BFBFBF"/>
            <w:vAlign w:val="center"/>
          </w:tcPr>
          <w:p w14:paraId="376409AA"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d.</w:t>
            </w:r>
          </w:p>
        </w:tc>
        <w:tc>
          <w:tcPr>
            <w:tcW w:w="9180" w:type="dxa"/>
          </w:tcPr>
          <w:p w14:paraId="13D38BCA"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Premises intrusion detection connected to a central station alarm</w:t>
            </w:r>
          </w:p>
        </w:tc>
        <w:tc>
          <w:tcPr>
            <w:tcW w:w="720" w:type="dxa"/>
          </w:tcPr>
          <w:p w14:paraId="35A66D5F"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4CBE96B3"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3D025538" w14:textId="77777777" w:rsidTr="00214365">
        <w:tc>
          <w:tcPr>
            <w:tcW w:w="450" w:type="dxa"/>
            <w:shd w:val="clear" w:color="auto" w:fill="BFBFBF"/>
            <w:vAlign w:val="center"/>
          </w:tcPr>
          <w:p w14:paraId="3CA99683"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e.</w:t>
            </w:r>
          </w:p>
        </w:tc>
        <w:tc>
          <w:tcPr>
            <w:tcW w:w="9180" w:type="dxa"/>
          </w:tcPr>
          <w:p w14:paraId="50FFE5A6"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 xml:space="preserve">Power surge protection </w:t>
            </w:r>
          </w:p>
        </w:tc>
        <w:tc>
          <w:tcPr>
            <w:tcW w:w="720" w:type="dxa"/>
          </w:tcPr>
          <w:p w14:paraId="0419E4C7"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706A671A"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42EC77FA" w14:textId="77777777" w:rsidTr="00214365">
        <w:tc>
          <w:tcPr>
            <w:tcW w:w="450" w:type="dxa"/>
            <w:shd w:val="clear" w:color="auto" w:fill="BFBFBF"/>
            <w:vAlign w:val="center"/>
          </w:tcPr>
          <w:p w14:paraId="1D8C1A17"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f.</w:t>
            </w:r>
          </w:p>
        </w:tc>
        <w:tc>
          <w:tcPr>
            <w:tcW w:w="9180" w:type="dxa"/>
          </w:tcPr>
          <w:p w14:paraId="22D1A88B"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Independent back-up power supply</w:t>
            </w:r>
          </w:p>
        </w:tc>
        <w:tc>
          <w:tcPr>
            <w:tcW w:w="720" w:type="dxa"/>
          </w:tcPr>
          <w:p w14:paraId="603B9B36"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69BE41BA"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78F0264B" w14:textId="77777777" w:rsidTr="00214365">
        <w:tc>
          <w:tcPr>
            <w:tcW w:w="450" w:type="dxa"/>
            <w:shd w:val="clear" w:color="auto" w:fill="BFBFBF"/>
            <w:vAlign w:val="center"/>
          </w:tcPr>
          <w:p w14:paraId="04C391E2"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g.</w:t>
            </w:r>
          </w:p>
        </w:tc>
        <w:tc>
          <w:tcPr>
            <w:tcW w:w="9180" w:type="dxa"/>
          </w:tcPr>
          <w:p w14:paraId="5DC03955"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Emergency response team</w:t>
            </w:r>
          </w:p>
        </w:tc>
        <w:tc>
          <w:tcPr>
            <w:tcW w:w="720" w:type="dxa"/>
          </w:tcPr>
          <w:p w14:paraId="32644E7E"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4D23FEBB"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r w:rsidR="00BC27B8" w:rsidRPr="00E9189D" w14:paraId="201879DC" w14:textId="77777777" w:rsidTr="00214365">
        <w:tc>
          <w:tcPr>
            <w:tcW w:w="450" w:type="dxa"/>
            <w:shd w:val="clear" w:color="auto" w:fill="BFBFBF"/>
            <w:vAlign w:val="center"/>
          </w:tcPr>
          <w:p w14:paraId="2FFA0DB3" w14:textId="77777777" w:rsidR="00BC27B8" w:rsidRPr="00E9189D" w:rsidRDefault="00BC27B8" w:rsidP="00AB56B8">
            <w:pPr>
              <w:jc w:val="center"/>
              <w:rPr>
                <w:rFonts w:ascii="Calibri" w:hAnsi="Calibri" w:cs="Calibri"/>
                <w:sz w:val="16"/>
                <w:szCs w:val="16"/>
              </w:rPr>
            </w:pPr>
            <w:r w:rsidRPr="00E9189D">
              <w:rPr>
                <w:rFonts w:ascii="Calibri" w:hAnsi="Calibri" w:cs="Calibri"/>
                <w:sz w:val="16"/>
                <w:szCs w:val="16"/>
              </w:rPr>
              <w:t>h.</w:t>
            </w:r>
          </w:p>
        </w:tc>
        <w:tc>
          <w:tcPr>
            <w:tcW w:w="9180" w:type="dxa"/>
          </w:tcPr>
          <w:p w14:paraId="26EC48A5" w14:textId="77777777" w:rsidR="00BC27B8" w:rsidRPr="00E9189D" w:rsidRDefault="00BC27B8" w:rsidP="00AB56B8">
            <w:pPr>
              <w:rPr>
                <w:rFonts w:ascii="Calibri" w:hAnsi="Calibri" w:cs="Calibri"/>
                <w:sz w:val="16"/>
                <w:szCs w:val="16"/>
              </w:rPr>
            </w:pPr>
            <w:r w:rsidRPr="00E9189D">
              <w:rPr>
                <w:rFonts w:ascii="Calibri" w:hAnsi="Calibri" w:cs="Calibri"/>
                <w:sz w:val="16"/>
                <w:szCs w:val="16"/>
              </w:rPr>
              <w:t>100% hot site redundancy (back-up site)</w:t>
            </w:r>
          </w:p>
        </w:tc>
        <w:tc>
          <w:tcPr>
            <w:tcW w:w="720" w:type="dxa"/>
          </w:tcPr>
          <w:p w14:paraId="51ABB9C2"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c>
          <w:tcPr>
            <w:tcW w:w="720" w:type="dxa"/>
          </w:tcPr>
          <w:p w14:paraId="44021CD2" w14:textId="77777777" w:rsidR="00BC27B8" w:rsidRPr="00E9189D" w:rsidRDefault="00BC27B8" w:rsidP="00BC27B8">
            <w:pPr>
              <w:spacing w:before="40"/>
              <w:jc w:val="center"/>
              <w:rPr>
                <w:sz w:val="16"/>
                <w:szCs w:val="16"/>
              </w:rPr>
            </w:pPr>
            <w:r w:rsidRPr="00E9189D">
              <w:rPr>
                <w:rFonts w:ascii="Calibri" w:hAnsi="Calibri" w:cs="Calibri"/>
                <w:sz w:val="16"/>
                <w:szCs w:val="16"/>
              </w:rPr>
              <w:fldChar w:fldCharType="begin">
                <w:ffData>
                  <w:name w:val="Check1"/>
                  <w:enabled/>
                  <w:calcOnExit w:val="0"/>
                  <w:checkBox>
                    <w:sizeAuto/>
                    <w:default w:val="0"/>
                    <w:checked w:val="0"/>
                  </w:checkBox>
                </w:ffData>
              </w:fldChar>
            </w:r>
            <w:r w:rsidRPr="00E9189D">
              <w:rPr>
                <w:rFonts w:ascii="Calibri" w:hAnsi="Calibri" w:cs="Calibri"/>
                <w:sz w:val="16"/>
                <w:szCs w:val="16"/>
              </w:rPr>
              <w:instrText xml:space="preserve"> FORMCHECKBOX </w:instrText>
            </w:r>
            <w:r w:rsidR="00C77CA2">
              <w:rPr>
                <w:rFonts w:ascii="Calibri" w:hAnsi="Calibri" w:cs="Calibri"/>
                <w:sz w:val="16"/>
                <w:szCs w:val="16"/>
              </w:rPr>
            </w:r>
            <w:r w:rsidR="00C77CA2">
              <w:rPr>
                <w:rFonts w:ascii="Calibri" w:hAnsi="Calibri" w:cs="Calibri"/>
                <w:sz w:val="16"/>
                <w:szCs w:val="16"/>
              </w:rPr>
              <w:fldChar w:fldCharType="separate"/>
            </w:r>
            <w:r w:rsidRPr="00E9189D">
              <w:rPr>
                <w:rFonts w:ascii="Calibri" w:hAnsi="Calibri" w:cs="Calibri"/>
                <w:sz w:val="16"/>
                <w:szCs w:val="16"/>
              </w:rPr>
              <w:fldChar w:fldCharType="end"/>
            </w:r>
          </w:p>
        </w:tc>
      </w:tr>
    </w:tbl>
    <w:p w14:paraId="6607B108" w14:textId="77777777" w:rsidR="009B13BA" w:rsidRPr="00E9189D" w:rsidRDefault="009B13BA" w:rsidP="009B13BA">
      <w:pPr>
        <w:rPr>
          <w:rFonts w:ascii="Calibri" w:hAnsi="Calibri" w:cs="Calibri"/>
          <w:sz w:val="16"/>
          <w:szCs w:val="16"/>
        </w:rPr>
      </w:pPr>
    </w:p>
    <w:p w14:paraId="501F5E04" w14:textId="77777777" w:rsidR="009B13BA" w:rsidRPr="00E9189D" w:rsidRDefault="009B13BA" w:rsidP="009B13BA">
      <w:pPr>
        <w:rPr>
          <w:rFonts w:ascii="Calibri" w:hAnsi="Calibri" w:cs="Calibri"/>
          <w:sz w:val="16"/>
          <w:szCs w:val="16"/>
        </w:rPr>
      </w:pPr>
    </w:p>
    <w:p w14:paraId="5E669EAF" w14:textId="77777777" w:rsidR="009B13BA" w:rsidRPr="00E9189D" w:rsidRDefault="009B13BA" w:rsidP="009B13BA">
      <w:pPr>
        <w:rPr>
          <w:rFonts w:ascii="Calibri" w:hAnsi="Calibri" w:cs="Calibri"/>
          <w:sz w:val="16"/>
          <w:szCs w:val="16"/>
        </w:rPr>
      </w:pPr>
    </w:p>
    <w:p w14:paraId="21E29A9C" w14:textId="77777777" w:rsidR="008900D3" w:rsidRPr="00E9189D" w:rsidRDefault="008900D3" w:rsidP="009B13BA">
      <w:pPr>
        <w:rPr>
          <w:rFonts w:ascii="Calibri" w:hAnsi="Calibri" w:cs="Calibri"/>
          <w:sz w:val="16"/>
          <w:szCs w:val="16"/>
        </w:rPr>
      </w:pPr>
    </w:p>
    <w:p w14:paraId="0D520FE4" w14:textId="77777777" w:rsidR="008900D3" w:rsidRPr="00E9189D" w:rsidRDefault="008900D3" w:rsidP="009B13BA">
      <w:pPr>
        <w:rPr>
          <w:rFonts w:ascii="Calibri" w:hAnsi="Calibri" w:cs="Calibri"/>
          <w:sz w:val="16"/>
          <w:szCs w:val="16"/>
        </w:rPr>
      </w:pPr>
    </w:p>
    <w:p w14:paraId="203860AB" w14:textId="77777777" w:rsidR="008900D3" w:rsidRPr="00E9189D" w:rsidRDefault="008900D3" w:rsidP="009B13BA">
      <w:pPr>
        <w:rPr>
          <w:rFonts w:ascii="Calibri" w:hAnsi="Calibri" w:cs="Calibri"/>
          <w:sz w:val="16"/>
          <w:szCs w:val="16"/>
        </w:rPr>
      </w:pPr>
    </w:p>
    <w:p w14:paraId="2DE1347F" w14:textId="77777777" w:rsidR="008900D3" w:rsidRPr="00E9189D" w:rsidRDefault="008900D3" w:rsidP="009B13BA">
      <w:pPr>
        <w:rPr>
          <w:rFonts w:ascii="Calibri" w:hAnsi="Calibri" w:cs="Calibri"/>
          <w:sz w:val="16"/>
          <w:szCs w:val="16"/>
        </w:rPr>
      </w:pPr>
    </w:p>
    <w:p w14:paraId="33A7C4B4" w14:textId="77777777" w:rsidR="008900D3" w:rsidRPr="00E9189D" w:rsidRDefault="008900D3" w:rsidP="009B13BA">
      <w:pPr>
        <w:rPr>
          <w:rFonts w:ascii="Calibri" w:hAnsi="Calibri" w:cs="Calibri"/>
          <w:sz w:val="16"/>
          <w:szCs w:val="16"/>
        </w:rPr>
      </w:pPr>
    </w:p>
    <w:p w14:paraId="4631FBB1" w14:textId="77777777" w:rsidR="008900D3" w:rsidRPr="00E9189D" w:rsidRDefault="008900D3" w:rsidP="009B13BA">
      <w:pPr>
        <w:rPr>
          <w:rFonts w:ascii="Calibri" w:hAnsi="Calibri" w:cs="Calibri"/>
          <w:sz w:val="16"/>
          <w:szCs w:val="16"/>
        </w:rPr>
      </w:pPr>
    </w:p>
    <w:p w14:paraId="06918807" w14:textId="77777777" w:rsidR="008900D3" w:rsidRPr="00E9189D" w:rsidRDefault="008900D3" w:rsidP="009B13BA">
      <w:pPr>
        <w:rPr>
          <w:rFonts w:ascii="Calibri" w:hAnsi="Calibri" w:cs="Calibri"/>
          <w:sz w:val="16"/>
          <w:szCs w:val="16"/>
        </w:rPr>
      </w:pPr>
    </w:p>
    <w:p w14:paraId="181C160A" w14:textId="77777777" w:rsidR="009B13BA" w:rsidRPr="00E9189D" w:rsidRDefault="009B13BA" w:rsidP="009B13BA">
      <w:pPr>
        <w:rPr>
          <w:rFonts w:ascii="Calibri" w:hAnsi="Calibri" w:cs="Calibri"/>
          <w:sz w:val="16"/>
          <w:szCs w:val="16"/>
        </w:rPr>
      </w:pPr>
    </w:p>
    <w:p w14:paraId="08863888" w14:textId="77777777" w:rsidR="009B13BA" w:rsidRPr="00E9189D" w:rsidRDefault="009B13BA" w:rsidP="009B13BA">
      <w:pPr>
        <w:rPr>
          <w:sz w:val="16"/>
          <w:szCs w:val="16"/>
          <w:lang w:val="fr-FR"/>
        </w:rPr>
      </w:pPr>
    </w:p>
    <w:p w14:paraId="2033640B" w14:textId="77777777" w:rsidR="009B13BA" w:rsidRPr="00E9189D" w:rsidRDefault="0028581A" w:rsidP="008900D3">
      <w:pPr>
        <w:tabs>
          <w:tab w:val="left" w:pos="10710"/>
        </w:tabs>
        <w:rPr>
          <w:rFonts w:ascii="Calibri" w:hAnsi="Calibri" w:cs="Calibri"/>
          <w:sz w:val="16"/>
          <w:szCs w:val="16"/>
        </w:rPr>
      </w:pPr>
      <w:r w:rsidRPr="0028581A">
        <w:rPr>
          <w:rFonts w:ascii="Calibri" w:hAnsi="Calibri" w:cs="Calibri"/>
        </w:rPr>
        <w:t xml:space="preserve">Electronic </w:t>
      </w:r>
      <w:r w:rsidR="009B13BA" w:rsidRPr="0028581A">
        <w:rPr>
          <w:rFonts w:ascii="Calibri" w:hAnsi="Calibri" w:cs="Calibri"/>
        </w:rPr>
        <w:t>Signature of Authorized Representative</w:t>
      </w:r>
      <w:r w:rsidR="009B13BA" w:rsidRPr="00E9189D">
        <w:rPr>
          <w:rFonts w:ascii="Calibri" w:hAnsi="Calibri" w:cs="Calibri"/>
          <w:sz w:val="16"/>
          <w:szCs w:val="16"/>
        </w:rPr>
        <w:t>: _______________________________________</w:t>
      </w:r>
      <w:proofErr w:type="gramStart"/>
      <w:r w:rsidR="009B13BA" w:rsidRPr="00E9189D">
        <w:rPr>
          <w:rFonts w:ascii="Calibri" w:hAnsi="Calibri" w:cs="Calibri"/>
          <w:sz w:val="16"/>
          <w:szCs w:val="16"/>
        </w:rPr>
        <w:t>_  Date</w:t>
      </w:r>
      <w:proofErr w:type="gramEnd"/>
      <w:r w:rsidR="009B13BA" w:rsidRPr="00E9189D">
        <w:rPr>
          <w:rFonts w:ascii="Calibri" w:hAnsi="Calibri" w:cs="Calibri"/>
          <w:sz w:val="16"/>
          <w:szCs w:val="16"/>
        </w:rPr>
        <w:t xml:space="preserve">: </w:t>
      </w:r>
      <w:r w:rsidR="008900D3" w:rsidRPr="00E9189D">
        <w:rPr>
          <w:rFonts w:ascii="Calibri" w:hAnsi="Calibri" w:cs="Calibri"/>
          <w:sz w:val="16"/>
          <w:szCs w:val="16"/>
          <w:u w:val="single"/>
        </w:rPr>
        <w:fldChar w:fldCharType="begin">
          <w:ffData>
            <w:name w:val=""/>
            <w:enabled/>
            <w:calcOnExit w:val="0"/>
            <w:textInput/>
          </w:ffData>
        </w:fldChar>
      </w:r>
      <w:r w:rsidR="008900D3" w:rsidRPr="00E9189D">
        <w:rPr>
          <w:rFonts w:ascii="Calibri" w:hAnsi="Calibri" w:cs="Calibri"/>
          <w:sz w:val="16"/>
          <w:szCs w:val="16"/>
          <w:u w:val="single"/>
        </w:rPr>
        <w:instrText xml:space="preserve"> FORMTEXT </w:instrText>
      </w:r>
      <w:r w:rsidR="008900D3" w:rsidRPr="00E9189D">
        <w:rPr>
          <w:rFonts w:ascii="Calibri" w:hAnsi="Calibri" w:cs="Calibri"/>
          <w:sz w:val="16"/>
          <w:szCs w:val="16"/>
          <w:u w:val="single"/>
        </w:rPr>
      </w:r>
      <w:r w:rsidR="008900D3" w:rsidRPr="00E9189D">
        <w:rPr>
          <w:rFonts w:ascii="Calibri" w:hAnsi="Calibri" w:cs="Calibri"/>
          <w:sz w:val="16"/>
          <w:szCs w:val="16"/>
          <w:u w:val="single"/>
        </w:rPr>
        <w:fldChar w:fldCharType="separate"/>
      </w:r>
      <w:r w:rsidR="008900D3" w:rsidRPr="00E9189D">
        <w:rPr>
          <w:rFonts w:ascii="Calibri" w:hAnsi="Calibri" w:cs="Calibri"/>
          <w:sz w:val="16"/>
          <w:szCs w:val="16"/>
          <w:u w:val="single"/>
        </w:rPr>
        <w:t> </w:t>
      </w:r>
      <w:r w:rsidR="008900D3" w:rsidRPr="00E9189D">
        <w:rPr>
          <w:rFonts w:ascii="Calibri" w:hAnsi="Calibri" w:cs="Calibri"/>
          <w:sz w:val="16"/>
          <w:szCs w:val="16"/>
          <w:u w:val="single"/>
        </w:rPr>
        <w:t> </w:t>
      </w:r>
      <w:r w:rsidR="008900D3" w:rsidRPr="00E9189D">
        <w:rPr>
          <w:rFonts w:ascii="Calibri" w:hAnsi="Calibri" w:cs="Calibri"/>
          <w:sz w:val="16"/>
          <w:szCs w:val="16"/>
          <w:u w:val="single"/>
        </w:rPr>
        <w:t> </w:t>
      </w:r>
      <w:r w:rsidR="008900D3" w:rsidRPr="00E9189D">
        <w:rPr>
          <w:rFonts w:ascii="Calibri" w:hAnsi="Calibri" w:cs="Calibri"/>
          <w:sz w:val="16"/>
          <w:szCs w:val="16"/>
          <w:u w:val="single"/>
        </w:rPr>
        <w:t> </w:t>
      </w:r>
      <w:r w:rsidR="008900D3" w:rsidRPr="00E9189D">
        <w:rPr>
          <w:rFonts w:ascii="Calibri" w:hAnsi="Calibri" w:cs="Calibri"/>
          <w:sz w:val="16"/>
          <w:szCs w:val="16"/>
          <w:u w:val="single"/>
        </w:rPr>
        <w:t> </w:t>
      </w:r>
      <w:r w:rsidR="008900D3" w:rsidRPr="00E9189D">
        <w:rPr>
          <w:rFonts w:ascii="Calibri" w:hAnsi="Calibri" w:cs="Calibri"/>
          <w:sz w:val="16"/>
          <w:szCs w:val="16"/>
          <w:u w:val="single"/>
        </w:rPr>
        <w:fldChar w:fldCharType="end"/>
      </w:r>
      <w:r w:rsidR="008900D3" w:rsidRPr="00E9189D">
        <w:rPr>
          <w:rFonts w:ascii="Calibri" w:hAnsi="Calibri" w:cs="Calibri"/>
          <w:sz w:val="16"/>
          <w:szCs w:val="16"/>
          <w:u w:val="single"/>
        </w:rPr>
        <w:tab/>
      </w:r>
    </w:p>
    <w:p w14:paraId="6E91BB08" w14:textId="77777777" w:rsidR="009B13BA" w:rsidRPr="00E9189D" w:rsidRDefault="009B13BA" w:rsidP="009B13BA">
      <w:pPr>
        <w:rPr>
          <w:rFonts w:ascii="Calibri" w:hAnsi="Calibri" w:cs="Calibri"/>
          <w:sz w:val="16"/>
          <w:szCs w:val="16"/>
        </w:rPr>
      </w:pPr>
    </w:p>
    <w:p w14:paraId="67C11538" w14:textId="77777777" w:rsidR="009B13BA" w:rsidRPr="00E9189D" w:rsidRDefault="009B13BA" w:rsidP="009B13BA">
      <w:pPr>
        <w:rPr>
          <w:rFonts w:ascii="Calibri" w:hAnsi="Calibri" w:cs="Calibri"/>
          <w:b/>
          <w:i/>
          <w:sz w:val="16"/>
          <w:szCs w:val="16"/>
        </w:rPr>
      </w:pPr>
    </w:p>
    <w:p w14:paraId="7557F429" w14:textId="77777777" w:rsidR="009B13BA" w:rsidRDefault="0028581A" w:rsidP="008900D3">
      <w:pPr>
        <w:tabs>
          <w:tab w:val="left" w:pos="6840"/>
          <w:tab w:val="left" w:pos="10710"/>
        </w:tabs>
        <w:rPr>
          <w:rFonts w:ascii="Calibri" w:hAnsi="Calibri" w:cs="Calibri"/>
        </w:rPr>
      </w:pPr>
      <w:r>
        <w:rPr>
          <w:rFonts w:ascii="Calibri" w:hAnsi="Calibri" w:cs="Calibri"/>
        </w:rPr>
        <w:t xml:space="preserve">Printed </w:t>
      </w:r>
      <w:r w:rsidR="009B13BA" w:rsidRPr="00E251DF">
        <w:rPr>
          <w:rFonts w:ascii="Calibri" w:hAnsi="Calibri" w:cs="Calibri"/>
        </w:rPr>
        <w:t>Name of Authorized Representative:</w:t>
      </w:r>
      <w:r w:rsidR="008900D3" w:rsidRPr="008900D3">
        <w:rPr>
          <w:rFonts w:ascii="Calibri" w:hAnsi="Calibri" w:cs="Calibri"/>
        </w:rPr>
        <w:t xml:space="preserve"> </w:t>
      </w:r>
      <w:r w:rsidR="008900D3" w:rsidRPr="008900D3">
        <w:rPr>
          <w:rFonts w:ascii="Calibri" w:hAnsi="Calibri" w:cs="Calibri"/>
          <w:u w:val="single"/>
        </w:rPr>
        <w:fldChar w:fldCharType="begin">
          <w:ffData>
            <w:name w:val=""/>
            <w:enabled/>
            <w:calcOnExit w:val="0"/>
            <w:textInput/>
          </w:ffData>
        </w:fldChar>
      </w:r>
      <w:r w:rsidR="008900D3" w:rsidRPr="008900D3">
        <w:rPr>
          <w:rFonts w:ascii="Calibri" w:hAnsi="Calibri" w:cs="Calibri"/>
          <w:u w:val="single"/>
        </w:rPr>
        <w:instrText xml:space="preserve"> FORMTEXT </w:instrText>
      </w:r>
      <w:r w:rsidR="008900D3" w:rsidRPr="008900D3">
        <w:rPr>
          <w:rFonts w:ascii="Calibri" w:hAnsi="Calibri" w:cs="Calibri"/>
          <w:u w:val="single"/>
        </w:rPr>
      </w:r>
      <w:r w:rsidR="008900D3" w:rsidRPr="008900D3">
        <w:rPr>
          <w:rFonts w:ascii="Calibri" w:hAnsi="Calibri" w:cs="Calibri"/>
          <w:u w:val="single"/>
        </w:rPr>
        <w:fldChar w:fldCharType="separate"/>
      </w:r>
      <w:r w:rsidR="008900D3" w:rsidRPr="008900D3">
        <w:rPr>
          <w:rFonts w:ascii="Calibri" w:hAnsi="Calibri" w:cs="Calibri"/>
          <w:u w:val="single"/>
        </w:rPr>
        <w:t> </w:t>
      </w:r>
      <w:r w:rsidR="008900D3" w:rsidRPr="008900D3">
        <w:rPr>
          <w:rFonts w:ascii="Calibri" w:hAnsi="Calibri" w:cs="Calibri"/>
          <w:u w:val="single"/>
        </w:rPr>
        <w:t> </w:t>
      </w:r>
      <w:r w:rsidR="008900D3" w:rsidRPr="008900D3">
        <w:rPr>
          <w:rFonts w:ascii="Calibri" w:hAnsi="Calibri" w:cs="Calibri"/>
          <w:u w:val="single"/>
        </w:rPr>
        <w:t> </w:t>
      </w:r>
      <w:r w:rsidR="008900D3" w:rsidRPr="008900D3">
        <w:rPr>
          <w:rFonts w:ascii="Calibri" w:hAnsi="Calibri" w:cs="Calibri"/>
          <w:u w:val="single"/>
        </w:rPr>
        <w:t> </w:t>
      </w:r>
      <w:r w:rsidR="008900D3" w:rsidRPr="008900D3">
        <w:rPr>
          <w:rFonts w:ascii="Calibri" w:hAnsi="Calibri" w:cs="Calibri"/>
          <w:u w:val="single"/>
        </w:rPr>
        <w:t> </w:t>
      </w:r>
      <w:r w:rsidR="008900D3" w:rsidRPr="008900D3">
        <w:rPr>
          <w:rFonts w:ascii="Calibri" w:hAnsi="Calibri" w:cs="Calibri"/>
          <w:u w:val="single"/>
        </w:rPr>
        <w:fldChar w:fldCharType="end"/>
      </w:r>
      <w:proofErr w:type="gramStart"/>
      <w:r w:rsidR="008900D3" w:rsidRPr="008900D3">
        <w:rPr>
          <w:rFonts w:ascii="Calibri" w:hAnsi="Calibri" w:cs="Calibri"/>
          <w:u w:val="single"/>
        </w:rPr>
        <w:tab/>
      </w:r>
      <w:r w:rsidR="009B13BA" w:rsidRPr="00E251DF">
        <w:rPr>
          <w:rFonts w:ascii="Calibri" w:hAnsi="Calibri" w:cs="Calibri"/>
        </w:rPr>
        <w:t xml:space="preserve">  Title</w:t>
      </w:r>
      <w:proofErr w:type="gramEnd"/>
      <w:r w:rsidR="009B13BA" w:rsidRPr="00E251DF">
        <w:rPr>
          <w:rFonts w:ascii="Calibri" w:hAnsi="Calibri" w:cs="Calibri"/>
        </w:rPr>
        <w:t xml:space="preserve">: </w:t>
      </w:r>
      <w:r w:rsidR="008900D3" w:rsidRPr="008900D3">
        <w:rPr>
          <w:rFonts w:ascii="Calibri" w:hAnsi="Calibri" w:cs="Calibri"/>
          <w:u w:val="single"/>
        </w:rPr>
        <w:fldChar w:fldCharType="begin">
          <w:ffData>
            <w:name w:val=""/>
            <w:enabled/>
            <w:calcOnExit w:val="0"/>
            <w:textInput/>
          </w:ffData>
        </w:fldChar>
      </w:r>
      <w:r w:rsidR="008900D3" w:rsidRPr="008900D3">
        <w:rPr>
          <w:rFonts w:ascii="Calibri" w:hAnsi="Calibri" w:cs="Calibri"/>
          <w:u w:val="single"/>
        </w:rPr>
        <w:instrText xml:space="preserve"> FORMTEXT </w:instrText>
      </w:r>
      <w:r w:rsidR="008900D3" w:rsidRPr="008900D3">
        <w:rPr>
          <w:rFonts w:ascii="Calibri" w:hAnsi="Calibri" w:cs="Calibri"/>
          <w:u w:val="single"/>
        </w:rPr>
      </w:r>
      <w:r w:rsidR="008900D3" w:rsidRPr="008900D3">
        <w:rPr>
          <w:rFonts w:ascii="Calibri" w:hAnsi="Calibri" w:cs="Calibri"/>
          <w:u w:val="single"/>
        </w:rPr>
        <w:fldChar w:fldCharType="separate"/>
      </w:r>
      <w:r w:rsidR="008900D3" w:rsidRPr="008900D3">
        <w:rPr>
          <w:rFonts w:ascii="Calibri" w:hAnsi="Calibri" w:cs="Calibri"/>
          <w:u w:val="single"/>
        </w:rPr>
        <w:t> </w:t>
      </w:r>
      <w:r w:rsidR="008900D3" w:rsidRPr="008900D3">
        <w:rPr>
          <w:rFonts w:ascii="Calibri" w:hAnsi="Calibri" w:cs="Calibri"/>
          <w:u w:val="single"/>
        </w:rPr>
        <w:t> </w:t>
      </w:r>
      <w:r w:rsidR="008900D3" w:rsidRPr="008900D3">
        <w:rPr>
          <w:rFonts w:ascii="Calibri" w:hAnsi="Calibri" w:cs="Calibri"/>
          <w:u w:val="single"/>
        </w:rPr>
        <w:t> </w:t>
      </w:r>
      <w:r w:rsidR="008900D3" w:rsidRPr="008900D3">
        <w:rPr>
          <w:rFonts w:ascii="Calibri" w:hAnsi="Calibri" w:cs="Calibri"/>
          <w:u w:val="single"/>
        </w:rPr>
        <w:t> </w:t>
      </w:r>
      <w:r w:rsidR="008900D3" w:rsidRPr="008900D3">
        <w:rPr>
          <w:rFonts w:ascii="Calibri" w:hAnsi="Calibri" w:cs="Calibri"/>
          <w:u w:val="single"/>
        </w:rPr>
        <w:t> </w:t>
      </w:r>
      <w:r w:rsidR="008900D3" w:rsidRPr="008900D3">
        <w:rPr>
          <w:rFonts w:ascii="Calibri" w:hAnsi="Calibri" w:cs="Calibri"/>
          <w:u w:val="single"/>
        </w:rPr>
        <w:fldChar w:fldCharType="end"/>
      </w:r>
      <w:r w:rsidR="008900D3" w:rsidRPr="008900D3">
        <w:rPr>
          <w:rFonts w:ascii="Calibri" w:hAnsi="Calibri" w:cs="Calibri"/>
          <w:u w:val="single"/>
        </w:rPr>
        <w:tab/>
      </w:r>
    </w:p>
    <w:sectPr w:rsidR="009B13BA" w:rsidSect="00142653">
      <w:headerReference w:type="even" r:id="rId12"/>
      <w:headerReference w:type="default" r:id="rId13"/>
      <w:footerReference w:type="even" r:id="rId14"/>
      <w:footerReference w:type="default" r:id="rId15"/>
      <w:headerReference w:type="first" r:id="rId16"/>
      <w:footerReference w:type="first" r:id="rId17"/>
      <w:pgSz w:w="12240" w:h="15840" w:code="1"/>
      <w:pgMar w:top="1620" w:right="720" w:bottom="1530" w:left="720"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E5B9" w14:textId="77777777" w:rsidR="00EF17CD" w:rsidRDefault="00EF17CD" w:rsidP="00CF3B6C">
      <w:r>
        <w:separator/>
      </w:r>
    </w:p>
  </w:endnote>
  <w:endnote w:type="continuationSeparator" w:id="0">
    <w:p w14:paraId="6076A58B" w14:textId="77777777" w:rsidR="00EF17CD" w:rsidRDefault="00EF17CD" w:rsidP="00C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53F0" w14:textId="77777777" w:rsidR="00E16EE2" w:rsidRDefault="00E16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F213" w14:textId="77777777" w:rsidR="00E16EE2" w:rsidRDefault="00E16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B4F8" w14:textId="77777777" w:rsidR="00E16EE2" w:rsidRDefault="00E16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BB89" w14:textId="77777777" w:rsidR="00EF17CD" w:rsidRDefault="00EF17CD" w:rsidP="00CF3B6C">
      <w:r>
        <w:separator/>
      </w:r>
    </w:p>
  </w:footnote>
  <w:footnote w:type="continuationSeparator" w:id="0">
    <w:p w14:paraId="0A7BC80A" w14:textId="77777777" w:rsidR="00EF17CD" w:rsidRDefault="00EF17CD" w:rsidP="00CF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3596" w14:textId="77777777" w:rsidR="00E16EE2" w:rsidRDefault="00E16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BEE" w14:textId="2FE82B6A" w:rsidR="0038242E" w:rsidRDefault="00FB253F">
    <w:pPr>
      <w:pStyle w:val="Header"/>
    </w:pPr>
    <w:r>
      <w:rPr>
        <w:noProof/>
      </w:rPr>
      <mc:AlternateContent>
        <mc:Choice Requires="wps">
          <w:drawing>
            <wp:anchor distT="0" distB="0" distL="114300" distR="114300" simplePos="0" relativeHeight="251658240" behindDoc="0" locked="0" layoutInCell="1" allowOverlap="1" wp14:anchorId="487A32DE" wp14:editId="459CEACA">
              <wp:simplePos x="0" y="0"/>
              <wp:positionH relativeFrom="column">
                <wp:posOffset>2820035</wp:posOffset>
              </wp:positionH>
              <wp:positionV relativeFrom="paragraph">
                <wp:posOffset>-397510</wp:posOffset>
              </wp:positionV>
              <wp:extent cx="4130675" cy="511810"/>
              <wp:effectExtent l="635" t="2540" r="2540" b="4445"/>
              <wp:wrapNone/>
              <wp:docPr id="4540925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8596F" w14:textId="77777777" w:rsidR="0038242E" w:rsidRPr="00456D13" w:rsidRDefault="0038242E" w:rsidP="00142653">
                          <w:pPr>
                            <w:jc w:val="right"/>
                            <w:rPr>
                              <w:rFonts w:ascii="Calibri" w:hAnsi="Calibri" w:cs="Calibri"/>
                              <w:b/>
                              <w:color w:val="FFFFFF"/>
                              <w:sz w:val="24"/>
                              <w:szCs w:val="24"/>
                            </w:rPr>
                          </w:pPr>
                          <w:r>
                            <w:rPr>
                              <w:rFonts w:ascii="Calibri" w:hAnsi="Calibri" w:cs="Calibri"/>
                              <w:b/>
                              <w:color w:val="FFFFFF"/>
                              <w:sz w:val="24"/>
                              <w:szCs w:val="24"/>
                            </w:rPr>
                            <w:t xml:space="preserve">PROFESSIONAL LIABILITY </w:t>
                          </w:r>
                          <w:r w:rsidRPr="00456D13">
                            <w:rPr>
                              <w:rFonts w:ascii="Calibri" w:hAnsi="Calibri" w:cs="Calibri"/>
                              <w:b/>
                              <w:color w:val="FFFFFF"/>
                              <w:sz w:val="24"/>
                              <w:szCs w:val="24"/>
                            </w:rPr>
                            <w:t>APPLICATION</w:t>
                          </w:r>
                          <w:r>
                            <w:rPr>
                              <w:rFonts w:ascii="Calibri" w:hAnsi="Calibri" w:cs="Calibri"/>
                              <w:b/>
                              <w:color w:val="FFFFFF"/>
                              <w:sz w:val="24"/>
                              <w:szCs w:val="24"/>
                            </w:rPr>
                            <w:br/>
                          </w:r>
                          <w:r w:rsidRPr="0038242E">
                            <w:rPr>
                              <w:rFonts w:ascii="Calibri" w:hAnsi="Calibri" w:cs="Calibri"/>
                              <w:i/>
                              <w:color w:val="FFFFFF"/>
                              <w:sz w:val="24"/>
                              <w:szCs w:val="24"/>
                            </w:rPr>
                            <w:t>Telecommunications Services Questionnaire</w:t>
                          </w:r>
                        </w:p>
                        <w:p w14:paraId="01ABD0B8" w14:textId="282D6E93" w:rsidR="0038242E" w:rsidRPr="00F96738" w:rsidRDefault="0038242E" w:rsidP="00A40553">
                          <w:pPr>
                            <w:pStyle w:val="Footer"/>
                            <w:jc w:val="right"/>
                            <w:rPr>
                              <w:i/>
                              <w:sz w:val="18"/>
                              <w:szCs w:val="18"/>
                            </w:rPr>
                          </w:pPr>
                          <w:r w:rsidRPr="00456D13">
                            <w:rPr>
                              <w:rFonts w:ascii="Calibri" w:hAnsi="Calibri" w:cs="Calibri"/>
                              <w:b/>
                              <w:i/>
                              <w:color w:val="FFFFFF"/>
                              <w:sz w:val="18"/>
                              <w:szCs w:val="18"/>
                            </w:rPr>
                            <w:t xml:space="preserve">Page </w:t>
                          </w:r>
                          <w:r w:rsidRPr="00456D13">
                            <w:rPr>
                              <w:rFonts w:ascii="Calibri" w:hAnsi="Calibri" w:cs="Calibri"/>
                              <w:bCs/>
                              <w:i/>
                              <w:color w:val="FFFFFF"/>
                              <w:sz w:val="18"/>
                              <w:szCs w:val="18"/>
                            </w:rPr>
                            <w:fldChar w:fldCharType="begin"/>
                          </w:r>
                          <w:r w:rsidRPr="00456D13">
                            <w:rPr>
                              <w:rFonts w:ascii="Calibri" w:hAnsi="Calibri" w:cs="Calibri"/>
                              <w:bCs/>
                              <w:i/>
                              <w:color w:val="FFFFFF"/>
                              <w:sz w:val="18"/>
                              <w:szCs w:val="18"/>
                            </w:rPr>
                            <w:instrText xml:space="preserve"> PAGE </w:instrText>
                          </w:r>
                          <w:r w:rsidRPr="00456D13">
                            <w:rPr>
                              <w:rFonts w:ascii="Calibri" w:hAnsi="Calibri" w:cs="Calibri"/>
                              <w:bCs/>
                              <w:i/>
                              <w:color w:val="FFFFFF"/>
                              <w:sz w:val="18"/>
                              <w:szCs w:val="18"/>
                            </w:rPr>
                            <w:fldChar w:fldCharType="separate"/>
                          </w:r>
                          <w:r w:rsidR="005B190F">
                            <w:rPr>
                              <w:rFonts w:ascii="Calibri" w:hAnsi="Calibri" w:cs="Calibri"/>
                              <w:bCs/>
                              <w:i/>
                              <w:noProof/>
                              <w:color w:val="FFFFFF"/>
                              <w:sz w:val="18"/>
                              <w:szCs w:val="18"/>
                            </w:rPr>
                            <w:t>4</w:t>
                          </w:r>
                          <w:r w:rsidRPr="00456D13">
                            <w:rPr>
                              <w:rFonts w:ascii="Calibri" w:hAnsi="Calibri" w:cs="Calibri"/>
                              <w:bCs/>
                              <w:i/>
                              <w:color w:val="FFFFFF"/>
                              <w:sz w:val="18"/>
                              <w:szCs w:val="18"/>
                            </w:rPr>
                            <w:fldChar w:fldCharType="end"/>
                          </w:r>
                          <w:r w:rsidRPr="00456D13">
                            <w:rPr>
                              <w:rFonts w:ascii="Calibri" w:hAnsi="Calibri" w:cs="Calibri"/>
                              <w:i/>
                              <w:color w:val="FFFFFF"/>
                              <w:sz w:val="18"/>
                              <w:szCs w:val="18"/>
                            </w:rPr>
                            <w:t xml:space="preserve"> of </w:t>
                          </w:r>
                          <w:r>
                            <w:rPr>
                              <w:rFonts w:ascii="Calibri" w:hAnsi="Calibri" w:cs="Calibri"/>
                              <w:bCs/>
                              <w:i/>
                              <w:color w:val="FFFFFF"/>
                              <w:sz w:val="18"/>
                              <w:szCs w:val="18"/>
                            </w:rPr>
                            <w:fldChar w:fldCharType="begin"/>
                          </w:r>
                          <w:r>
                            <w:rPr>
                              <w:rFonts w:ascii="Calibri" w:hAnsi="Calibri" w:cs="Calibri"/>
                              <w:bCs/>
                              <w:i/>
                              <w:color w:val="FFFFFF"/>
                              <w:sz w:val="18"/>
                              <w:szCs w:val="18"/>
                            </w:rPr>
                            <w:instrText xml:space="preserve"> SECTIONPAGES  </w:instrText>
                          </w:r>
                          <w:r>
                            <w:rPr>
                              <w:rFonts w:ascii="Calibri" w:hAnsi="Calibri" w:cs="Calibri"/>
                              <w:bCs/>
                              <w:i/>
                              <w:color w:val="FFFFFF"/>
                              <w:sz w:val="18"/>
                              <w:szCs w:val="18"/>
                            </w:rPr>
                            <w:fldChar w:fldCharType="separate"/>
                          </w:r>
                          <w:r w:rsidR="00C77CA2">
                            <w:rPr>
                              <w:rFonts w:ascii="Calibri" w:hAnsi="Calibri" w:cs="Calibri"/>
                              <w:bCs/>
                              <w:i/>
                              <w:noProof/>
                              <w:color w:val="FFFFFF"/>
                              <w:sz w:val="18"/>
                              <w:szCs w:val="18"/>
                            </w:rPr>
                            <w:t>3</w:t>
                          </w:r>
                          <w:r>
                            <w:rPr>
                              <w:rFonts w:ascii="Calibri" w:hAnsi="Calibri" w:cs="Calibri"/>
                              <w:bCs/>
                              <w:i/>
                              <w:color w:val="FFFFFF"/>
                              <w:sz w:val="18"/>
                              <w:szCs w:val="18"/>
                            </w:rPr>
                            <w:fldChar w:fldCharType="end"/>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7A32DE" id="_x0000_t202" coordsize="21600,21600" o:spt="202" path="m,l,21600r21600,l21600,xe">
              <v:stroke joinstyle="miter"/>
              <v:path gradientshapeok="t" o:connecttype="rect"/>
            </v:shapetype>
            <v:shape id="Text Box 2" o:spid="_x0000_s1026" type="#_x0000_t202" style="position:absolute;margin-left:222.05pt;margin-top:-31.3pt;width:325.25pt;height:40.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" filled="f" stroked="f">
              <v:textbox style="mso-fit-shape-to-text:t" inset="0,0,0,0">
                <w:txbxContent>
                  <w:p w14:paraId="3A98596F" w14:textId="77777777" w:rsidR="0038242E" w:rsidRPr="00456D13" w:rsidRDefault="0038242E" w:rsidP="00142653">
                    <w:pPr>
                      <w:jc w:val="right"/>
                      <w:rPr>
                        <w:rFonts w:ascii="Calibri" w:hAnsi="Calibri" w:cs="Calibri"/>
                        <w:b/>
                        <w:color w:val="FFFFFF"/>
                        <w:sz w:val="24"/>
                        <w:szCs w:val="24"/>
                      </w:rPr>
                    </w:pPr>
                    <w:r>
                      <w:rPr>
                        <w:rFonts w:ascii="Calibri" w:hAnsi="Calibri" w:cs="Calibri"/>
                        <w:b/>
                        <w:color w:val="FFFFFF"/>
                        <w:sz w:val="24"/>
                        <w:szCs w:val="24"/>
                      </w:rPr>
                      <w:t xml:space="preserve">PROFESSIONAL LIABILITY </w:t>
                    </w:r>
                    <w:r w:rsidRPr="00456D13">
                      <w:rPr>
                        <w:rFonts w:ascii="Calibri" w:hAnsi="Calibri" w:cs="Calibri"/>
                        <w:b/>
                        <w:color w:val="FFFFFF"/>
                        <w:sz w:val="24"/>
                        <w:szCs w:val="24"/>
                      </w:rPr>
                      <w:t>APPLICATION</w:t>
                    </w:r>
                    <w:r>
                      <w:rPr>
                        <w:rFonts w:ascii="Calibri" w:hAnsi="Calibri" w:cs="Calibri"/>
                        <w:b/>
                        <w:color w:val="FFFFFF"/>
                        <w:sz w:val="24"/>
                        <w:szCs w:val="24"/>
                      </w:rPr>
                      <w:br/>
                    </w:r>
                    <w:r w:rsidRPr="0038242E">
                      <w:rPr>
                        <w:rFonts w:ascii="Calibri" w:hAnsi="Calibri" w:cs="Calibri"/>
                        <w:i/>
                        <w:color w:val="FFFFFF"/>
                        <w:sz w:val="24"/>
                        <w:szCs w:val="24"/>
                      </w:rPr>
                      <w:t>Telecommunications Services Questionnaire</w:t>
                    </w:r>
                  </w:p>
                  <w:p w14:paraId="01ABD0B8" w14:textId="282D6E93" w:rsidR="0038242E" w:rsidRPr="00F96738" w:rsidRDefault="0038242E" w:rsidP="00A40553">
                    <w:pPr>
                      <w:pStyle w:val="Footer"/>
                      <w:jc w:val="right"/>
                      <w:rPr>
                        <w:i/>
                        <w:sz w:val="18"/>
                        <w:szCs w:val="18"/>
                      </w:rPr>
                    </w:pPr>
                    <w:r w:rsidRPr="00456D13">
                      <w:rPr>
                        <w:rFonts w:ascii="Calibri" w:hAnsi="Calibri" w:cs="Calibri"/>
                        <w:b/>
                        <w:i/>
                        <w:color w:val="FFFFFF"/>
                        <w:sz w:val="18"/>
                        <w:szCs w:val="18"/>
                      </w:rPr>
                      <w:t xml:space="preserve">Page </w:t>
                    </w:r>
                    <w:r w:rsidRPr="00456D13">
                      <w:rPr>
                        <w:rFonts w:ascii="Calibri" w:hAnsi="Calibri" w:cs="Calibri"/>
                        <w:bCs/>
                        <w:i/>
                        <w:color w:val="FFFFFF"/>
                        <w:sz w:val="18"/>
                        <w:szCs w:val="18"/>
                      </w:rPr>
                      <w:fldChar w:fldCharType="begin"/>
                    </w:r>
                    <w:r w:rsidRPr="00456D13">
                      <w:rPr>
                        <w:rFonts w:ascii="Calibri" w:hAnsi="Calibri" w:cs="Calibri"/>
                        <w:bCs/>
                        <w:i/>
                        <w:color w:val="FFFFFF"/>
                        <w:sz w:val="18"/>
                        <w:szCs w:val="18"/>
                      </w:rPr>
                      <w:instrText xml:space="preserve"> PAGE </w:instrText>
                    </w:r>
                    <w:r w:rsidRPr="00456D13">
                      <w:rPr>
                        <w:rFonts w:ascii="Calibri" w:hAnsi="Calibri" w:cs="Calibri"/>
                        <w:bCs/>
                        <w:i/>
                        <w:color w:val="FFFFFF"/>
                        <w:sz w:val="18"/>
                        <w:szCs w:val="18"/>
                      </w:rPr>
                      <w:fldChar w:fldCharType="separate"/>
                    </w:r>
                    <w:r w:rsidR="005B190F">
                      <w:rPr>
                        <w:rFonts w:ascii="Calibri" w:hAnsi="Calibri" w:cs="Calibri"/>
                        <w:bCs/>
                        <w:i/>
                        <w:noProof/>
                        <w:color w:val="FFFFFF"/>
                        <w:sz w:val="18"/>
                        <w:szCs w:val="18"/>
                      </w:rPr>
                      <w:t>4</w:t>
                    </w:r>
                    <w:r w:rsidRPr="00456D13">
                      <w:rPr>
                        <w:rFonts w:ascii="Calibri" w:hAnsi="Calibri" w:cs="Calibri"/>
                        <w:bCs/>
                        <w:i/>
                        <w:color w:val="FFFFFF"/>
                        <w:sz w:val="18"/>
                        <w:szCs w:val="18"/>
                      </w:rPr>
                      <w:fldChar w:fldCharType="end"/>
                    </w:r>
                    <w:r w:rsidRPr="00456D13">
                      <w:rPr>
                        <w:rFonts w:ascii="Calibri" w:hAnsi="Calibri" w:cs="Calibri"/>
                        <w:i/>
                        <w:color w:val="FFFFFF"/>
                        <w:sz w:val="18"/>
                        <w:szCs w:val="18"/>
                      </w:rPr>
                      <w:t xml:space="preserve"> of </w:t>
                    </w:r>
                    <w:r>
                      <w:rPr>
                        <w:rFonts w:ascii="Calibri" w:hAnsi="Calibri" w:cs="Calibri"/>
                        <w:bCs/>
                        <w:i/>
                        <w:color w:val="FFFFFF"/>
                        <w:sz w:val="18"/>
                        <w:szCs w:val="18"/>
                      </w:rPr>
                      <w:fldChar w:fldCharType="begin"/>
                    </w:r>
                    <w:r>
                      <w:rPr>
                        <w:rFonts w:ascii="Calibri" w:hAnsi="Calibri" w:cs="Calibri"/>
                        <w:bCs/>
                        <w:i/>
                        <w:color w:val="FFFFFF"/>
                        <w:sz w:val="18"/>
                        <w:szCs w:val="18"/>
                      </w:rPr>
                      <w:instrText xml:space="preserve"> SECTIONPAGES  </w:instrText>
                    </w:r>
                    <w:r>
                      <w:rPr>
                        <w:rFonts w:ascii="Calibri" w:hAnsi="Calibri" w:cs="Calibri"/>
                        <w:bCs/>
                        <w:i/>
                        <w:color w:val="FFFFFF"/>
                        <w:sz w:val="18"/>
                        <w:szCs w:val="18"/>
                      </w:rPr>
                      <w:fldChar w:fldCharType="separate"/>
                    </w:r>
                    <w:r w:rsidR="00C77CA2">
                      <w:rPr>
                        <w:rFonts w:ascii="Calibri" w:hAnsi="Calibri" w:cs="Calibri"/>
                        <w:bCs/>
                        <w:i/>
                        <w:noProof/>
                        <w:color w:val="FFFFFF"/>
                        <w:sz w:val="18"/>
                        <w:szCs w:val="18"/>
                      </w:rPr>
                      <w:t>3</w:t>
                    </w:r>
                    <w:r>
                      <w:rPr>
                        <w:rFonts w:ascii="Calibri" w:hAnsi="Calibri" w:cs="Calibri"/>
                        <w:bCs/>
                        <w:i/>
                        <w:color w:val="FFFFFF"/>
                        <w:sz w:val="18"/>
                        <w:szCs w:val="18"/>
                      </w:rPr>
                      <w:fldChar w:fldCharType="end"/>
                    </w:r>
                  </w:p>
                </w:txbxContent>
              </v:textbox>
            </v:shape>
          </w:pict>
        </mc:Fallback>
      </mc:AlternateContent>
    </w:r>
    <w:r>
      <w:rPr>
        <w:noProof/>
      </w:rPr>
      <w:drawing>
        <wp:anchor distT="0" distB="0" distL="114300" distR="114300" simplePos="0" relativeHeight="251659264" behindDoc="1" locked="0" layoutInCell="1" allowOverlap="1" wp14:anchorId="12FE5886" wp14:editId="55322E90">
          <wp:simplePos x="0" y="0"/>
          <wp:positionH relativeFrom="column">
            <wp:posOffset>-191770</wp:posOffset>
          </wp:positionH>
          <wp:positionV relativeFrom="paragraph">
            <wp:posOffset>-443865</wp:posOffset>
          </wp:positionV>
          <wp:extent cx="7225030" cy="9348470"/>
          <wp:effectExtent l="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5030" cy="9348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51F7" w14:textId="2F117F31" w:rsidR="0038242E" w:rsidRDefault="00FB253F">
    <w:pPr>
      <w:pStyle w:val="Header"/>
    </w:pPr>
    <w:r>
      <w:rPr>
        <w:noProof/>
      </w:rPr>
      <mc:AlternateContent>
        <mc:Choice Requires="wps">
          <w:drawing>
            <wp:anchor distT="0" distB="0" distL="114300" distR="114300" simplePos="0" relativeHeight="251657216" behindDoc="0" locked="0" layoutInCell="1" allowOverlap="1" wp14:anchorId="4296D968" wp14:editId="7A7D2C18">
              <wp:simplePos x="0" y="0"/>
              <wp:positionH relativeFrom="column">
                <wp:posOffset>3215005</wp:posOffset>
              </wp:positionH>
              <wp:positionV relativeFrom="paragraph">
                <wp:posOffset>-368935</wp:posOffset>
              </wp:positionV>
              <wp:extent cx="3785235" cy="7988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5235" cy="798830"/>
                      </a:xfrm>
                      <a:prstGeom prst="rect">
                        <a:avLst/>
                      </a:prstGeom>
                      <a:noFill/>
                      <a:ln w="6350">
                        <a:noFill/>
                      </a:ln>
                      <a:effectLst/>
                    </wps:spPr>
                    <wps:txbx>
                      <w:txbxContent>
                        <w:p w14:paraId="49D74D82" w14:textId="77777777" w:rsidR="0038242E" w:rsidRDefault="0038242E" w:rsidP="00142653">
                          <w:pPr>
                            <w:pStyle w:val="Header"/>
                            <w:tabs>
                              <w:tab w:val="clear" w:pos="4680"/>
                              <w:tab w:val="center" w:pos="2952"/>
                              <w:tab w:val="left" w:pos="4665"/>
                            </w:tabs>
                            <w:jc w:val="right"/>
                            <w:rPr>
                              <w:rFonts w:ascii="Century Gothic" w:hAnsi="Century Gothic"/>
                              <w:b/>
                              <w:color w:val="FFFFFF"/>
                              <w:sz w:val="32"/>
                            </w:rPr>
                          </w:pPr>
                          <w:r w:rsidRPr="009B13BA">
                            <w:rPr>
                              <w:rFonts w:ascii="Century Gothic" w:hAnsi="Century Gothic"/>
                              <w:b/>
                              <w:color w:val="FFFFFF"/>
                              <w:sz w:val="32"/>
                            </w:rPr>
                            <w:t>Professional Liability</w:t>
                          </w:r>
                          <w:r>
                            <w:rPr>
                              <w:rFonts w:ascii="Century Gothic" w:hAnsi="Century Gothic"/>
                              <w:b/>
                              <w:color w:val="FFFFFF"/>
                              <w:sz w:val="32"/>
                            </w:rPr>
                            <w:t xml:space="preserve"> </w:t>
                          </w:r>
                          <w:r w:rsidRPr="009B13BA">
                            <w:rPr>
                              <w:rFonts w:ascii="Century Gothic" w:hAnsi="Century Gothic"/>
                              <w:b/>
                              <w:color w:val="FFFFFF"/>
                              <w:sz w:val="32"/>
                            </w:rPr>
                            <w:t>Application</w:t>
                          </w:r>
                        </w:p>
                        <w:p w14:paraId="63C55734" w14:textId="77777777" w:rsidR="0038242E" w:rsidRPr="009B13BA" w:rsidRDefault="0038242E" w:rsidP="00142653">
                          <w:pPr>
                            <w:pStyle w:val="Header"/>
                            <w:tabs>
                              <w:tab w:val="clear" w:pos="4680"/>
                              <w:tab w:val="center" w:pos="2952"/>
                              <w:tab w:val="left" w:pos="4665"/>
                            </w:tabs>
                            <w:jc w:val="right"/>
                            <w:rPr>
                              <w:b/>
                              <w:color w:val="FFFFFF"/>
                              <w:sz w:val="24"/>
                              <w:szCs w:val="24"/>
                            </w:rPr>
                          </w:pPr>
                          <w:r>
                            <w:rPr>
                              <w:rFonts w:ascii="Century Gothic" w:hAnsi="Century Gothic"/>
                              <w:color w:val="FFFFFF"/>
                              <w:sz w:val="24"/>
                            </w:rPr>
                            <w:t>Telecommunications Services</w:t>
                          </w:r>
                          <w:r w:rsidRPr="00142653">
                            <w:rPr>
                              <w:rFonts w:ascii="Century Gothic" w:hAnsi="Century Gothic"/>
                              <w:color w:val="FFFFFF"/>
                              <w:sz w:val="24"/>
                            </w:rPr>
                            <w:t xml:space="preserve"> Questionnaire</w:t>
                          </w:r>
                          <w:r w:rsidRPr="00142653">
                            <w:rPr>
                              <w:rFonts w:ascii="Century Gothic" w:hAnsi="Century Gothic"/>
                              <w:i/>
                              <w:color w:val="FFFFFF"/>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96D968" id="_x0000_t202" coordsize="21600,21600" o:spt="202" path="m,l,21600r21600,l21600,xe">
              <v:stroke joinstyle="miter"/>
              <v:path gradientshapeok="t" o:connecttype="rect"/>
            </v:shapetype>
            <v:shape id="_x0000_s1027" type="#_x0000_t202" style="position:absolute;margin-left:253.15pt;margin-top:-29.05pt;width:298.05pt;height:6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" filled="f" stroked="f" strokeweight=".5pt">
              <v:textbox>
                <w:txbxContent>
                  <w:p w14:paraId="49D74D82" w14:textId="77777777" w:rsidR="0038242E" w:rsidRDefault="0038242E" w:rsidP="00142653">
                    <w:pPr>
                      <w:pStyle w:val="Header"/>
                      <w:tabs>
                        <w:tab w:val="clear" w:pos="4680"/>
                        <w:tab w:val="center" w:pos="2952"/>
                        <w:tab w:val="left" w:pos="4665"/>
                      </w:tabs>
                      <w:jc w:val="right"/>
                      <w:rPr>
                        <w:rFonts w:ascii="Century Gothic" w:hAnsi="Century Gothic"/>
                        <w:b/>
                        <w:color w:val="FFFFFF"/>
                        <w:sz w:val="32"/>
                      </w:rPr>
                    </w:pPr>
                    <w:r w:rsidRPr="009B13BA">
                      <w:rPr>
                        <w:rFonts w:ascii="Century Gothic" w:hAnsi="Century Gothic"/>
                        <w:b/>
                        <w:color w:val="FFFFFF"/>
                        <w:sz w:val="32"/>
                      </w:rPr>
                      <w:t>Professional Liability</w:t>
                    </w:r>
                    <w:r>
                      <w:rPr>
                        <w:rFonts w:ascii="Century Gothic" w:hAnsi="Century Gothic"/>
                        <w:b/>
                        <w:color w:val="FFFFFF"/>
                        <w:sz w:val="32"/>
                      </w:rPr>
                      <w:t xml:space="preserve"> </w:t>
                    </w:r>
                    <w:r w:rsidRPr="009B13BA">
                      <w:rPr>
                        <w:rFonts w:ascii="Century Gothic" w:hAnsi="Century Gothic"/>
                        <w:b/>
                        <w:color w:val="FFFFFF"/>
                        <w:sz w:val="32"/>
                      </w:rPr>
                      <w:t>Application</w:t>
                    </w:r>
                  </w:p>
                  <w:p w14:paraId="63C55734" w14:textId="77777777" w:rsidR="0038242E" w:rsidRPr="009B13BA" w:rsidRDefault="0038242E" w:rsidP="00142653">
                    <w:pPr>
                      <w:pStyle w:val="Header"/>
                      <w:tabs>
                        <w:tab w:val="clear" w:pos="4680"/>
                        <w:tab w:val="center" w:pos="2952"/>
                        <w:tab w:val="left" w:pos="4665"/>
                      </w:tabs>
                      <w:jc w:val="right"/>
                      <w:rPr>
                        <w:b/>
                        <w:color w:val="FFFFFF"/>
                        <w:sz w:val="24"/>
                        <w:szCs w:val="24"/>
                      </w:rPr>
                    </w:pPr>
                    <w:r>
                      <w:rPr>
                        <w:rFonts w:ascii="Century Gothic" w:hAnsi="Century Gothic"/>
                        <w:color w:val="FFFFFF"/>
                        <w:sz w:val="24"/>
                      </w:rPr>
                      <w:t>Telecommunications Services</w:t>
                    </w:r>
                    <w:r w:rsidRPr="00142653">
                      <w:rPr>
                        <w:rFonts w:ascii="Century Gothic" w:hAnsi="Century Gothic"/>
                        <w:color w:val="FFFFFF"/>
                        <w:sz w:val="24"/>
                      </w:rPr>
                      <w:t xml:space="preserve"> Questionnaire</w:t>
                    </w:r>
                    <w:r w:rsidRPr="00142653">
                      <w:rPr>
                        <w:rFonts w:ascii="Century Gothic" w:hAnsi="Century Gothic"/>
                        <w:i/>
                        <w:color w:val="FFFFFF"/>
                        <w:sz w:val="24"/>
                      </w:rPr>
                      <w:t xml:space="preserve"> </w:t>
                    </w:r>
                  </w:p>
                </w:txbxContent>
              </v:textbox>
            </v:shape>
          </w:pict>
        </mc:Fallback>
      </mc:AlternateContent>
    </w:r>
    <w:r>
      <w:rPr>
        <w:noProof/>
      </w:rPr>
      <w:drawing>
        <wp:anchor distT="0" distB="0" distL="114300" distR="114300" simplePos="0" relativeHeight="251656192" behindDoc="1" locked="0" layoutInCell="1" allowOverlap="1" wp14:anchorId="301F449F" wp14:editId="51E45D4B">
          <wp:simplePos x="0" y="0"/>
          <wp:positionH relativeFrom="column">
            <wp:posOffset>-179705</wp:posOffset>
          </wp:positionH>
          <wp:positionV relativeFrom="paragraph">
            <wp:posOffset>-488950</wp:posOffset>
          </wp:positionV>
          <wp:extent cx="7220585" cy="934148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0585" cy="9341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F4B"/>
    <w:multiLevelType w:val="hybridMultilevel"/>
    <w:tmpl w:val="606A28D2"/>
    <w:lvl w:ilvl="0" w:tplc="5BCAC49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1A52"/>
    <w:multiLevelType w:val="hybridMultilevel"/>
    <w:tmpl w:val="ED92A1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E36C45"/>
    <w:multiLevelType w:val="hybridMultilevel"/>
    <w:tmpl w:val="CCA8B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92635"/>
    <w:multiLevelType w:val="hybridMultilevel"/>
    <w:tmpl w:val="07769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667D6"/>
    <w:multiLevelType w:val="hybridMultilevel"/>
    <w:tmpl w:val="9B1C25D4"/>
    <w:lvl w:ilvl="0" w:tplc="A6B4EED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94147"/>
    <w:multiLevelType w:val="hybridMultilevel"/>
    <w:tmpl w:val="2A2C3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1D4250"/>
    <w:multiLevelType w:val="hybridMultilevel"/>
    <w:tmpl w:val="F522A0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DB91D8D"/>
    <w:multiLevelType w:val="hybridMultilevel"/>
    <w:tmpl w:val="A15490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C2B5D"/>
    <w:multiLevelType w:val="hybridMultilevel"/>
    <w:tmpl w:val="B218D360"/>
    <w:lvl w:ilvl="0" w:tplc="71AE8B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873F7"/>
    <w:multiLevelType w:val="hybridMultilevel"/>
    <w:tmpl w:val="25E8975C"/>
    <w:lvl w:ilvl="0" w:tplc="3EA24D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C3F24"/>
    <w:multiLevelType w:val="hybridMultilevel"/>
    <w:tmpl w:val="570E29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F3DCC"/>
    <w:multiLevelType w:val="hybridMultilevel"/>
    <w:tmpl w:val="C5503BBC"/>
    <w:lvl w:ilvl="0" w:tplc="910CF8C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A318AF"/>
    <w:multiLevelType w:val="hybridMultilevel"/>
    <w:tmpl w:val="FD822EAA"/>
    <w:lvl w:ilvl="0" w:tplc="539276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74341"/>
    <w:multiLevelType w:val="hybridMultilevel"/>
    <w:tmpl w:val="8814E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DE51F5"/>
    <w:multiLevelType w:val="hybridMultilevel"/>
    <w:tmpl w:val="D05E26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53FEA"/>
    <w:multiLevelType w:val="hybridMultilevel"/>
    <w:tmpl w:val="81F0761A"/>
    <w:lvl w:ilvl="0" w:tplc="FF946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CC7D0B"/>
    <w:multiLevelType w:val="hybridMultilevel"/>
    <w:tmpl w:val="70FCE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D503A"/>
    <w:multiLevelType w:val="hybridMultilevel"/>
    <w:tmpl w:val="0A1EA4BC"/>
    <w:lvl w:ilvl="0" w:tplc="539276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00032"/>
    <w:multiLevelType w:val="hybridMultilevel"/>
    <w:tmpl w:val="200013CE"/>
    <w:lvl w:ilvl="0" w:tplc="FF946AA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E1369"/>
    <w:multiLevelType w:val="hybridMultilevel"/>
    <w:tmpl w:val="3ECA5B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404526"/>
    <w:multiLevelType w:val="hybridMultilevel"/>
    <w:tmpl w:val="2D4079BE"/>
    <w:lvl w:ilvl="0" w:tplc="5C0A7EE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D7986"/>
    <w:multiLevelType w:val="hybridMultilevel"/>
    <w:tmpl w:val="9500C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1E0526"/>
    <w:multiLevelType w:val="hybridMultilevel"/>
    <w:tmpl w:val="71F40BC8"/>
    <w:lvl w:ilvl="0" w:tplc="391662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8338F"/>
    <w:multiLevelType w:val="hybridMultilevel"/>
    <w:tmpl w:val="21F03542"/>
    <w:lvl w:ilvl="0" w:tplc="D2FA3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7F4A2B"/>
    <w:multiLevelType w:val="hybridMultilevel"/>
    <w:tmpl w:val="D78A73D6"/>
    <w:lvl w:ilvl="0" w:tplc="FF946A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63332"/>
    <w:multiLevelType w:val="hybridMultilevel"/>
    <w:tmpl w:val="7056F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317C1"/>
    <w:multiLevelType w:val="hybridMultilevel"/>
    <w:tmpl w:val="A5146946"/>
    <w:lvl w:ilvl="0" w:tplc="A97EE6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A4D2159"/>
    <w:multiLevelType w:val="hybridMultilevel"/>
    <w:tmpl w:val="D3A624FC"/>
    <w:lvl w:ilvl="0" w:tplc="DCA083A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E7CF5"/>
    <w:multiLevelType w:val="hybridMultilevel"/>
    <w:tmpl w:val="12CC870C"/>
    <w:lvl w:ilvl="0" w:tplc="560442E4">
      <w:start w:val="5"/>
      <w:numFmt w:val="decimal"/>
      <w:lvlText w:val="%1."/>
      <w:lvlJc w:val="center"/>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9641A"/>
    <w:multiLevelType w:val="hybridMultilevel"/>
    <w:tmpl w:val="FDF2CB52"/>
    <w:lvl w:ilvl="0" w:tplc="04090015">
      <w:start w:val="1"/>
      <w:numFmt w:val="upperLetter"/>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BB1A08"/>
    <w:multiLevelType w:val="hybridMultilevel"/>
    <w:tmpl w:val="51441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AC40C0"/>
    <w:multiLevelType w:val="hybridMultilevel"/>
    <w:tmpl w:val="E27666FE"/>
    <w:lvl w:ilvl="0" w:tplc="FF946A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E6BB0"/>
    <w:multiLevelType w:val="hybridMultilevel"/>
    <w:tmpl w:val="B7E8D046"/>
    <w:lvl w:ilvl="0" w:tplc="E72290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CF05FB"/>
    <w:multiLevelType w:val="hybridMultilevel"/>
    <w:tmpl w:val="52CCBB04"/>
    <w:lvl w:ilvl="0" w:tplc="DCA083A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C38F8"/>
    <w:multiLevelType w:val="hybridMultilevel"/>
    <w:tmpl w:val="90544A56"/>
    <w:lvl w:ilvl="0" w:tplc="28F21B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984ACA"/>
    <w:multiLevelType w:val="hybridMultilevel"/>
    <w:tmpl w:val="391C4A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8C45A6"/>
    <w:multiLevelType w:val="hybridMultilevel"/>
    <w:tmpl w:val="CC80FA64"/>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C23B33"/>
    <w:multiLevelType w:val="hybridMultilevel"/>
    <w:tmpl w:val="9E187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3E4D81"/>
    <w:multiLevelType w:val="hybridMultilevel"/>
    <w:tmpl w:val="0DCA72A4"/>
    <w:lvl w:ilvl="0" w:tplc="AA4E0AC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77B6A"/>
    <w:multiLevelType w:val="hybridMultilevel"/>
    <w:tmpl w:val="CD9C6470"/>
    <w:lvl w:ilvl="0" w:tplc="28F21B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E1D1261"/>
    <w:multiLevelType w:val="hybridMultilevel"/>
    <w:tmpl w:val="64BACBD0"/>
    <w:lvl w:ilvl="0" w:tplc="28F21B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A5B4E"/>
    <w:multiLevelType w:val="hybridMultilevel"/>
    <w:tmpl w:val="ADD41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952CB"/>
    <w:multiLevelType w:val="hybridMultilevel"/>
    <w:tmpl w:val="1DD00D72"/>
    <w:lvl w:ilvl="0" w:tplc="2FDC98CA">
      <w:start w:val="5"/>
      <w:numFmt w:val="decimal"/>
      <w:lvlText w:val="%1."/>
      <w:lvlJc w:val="right"/>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134F0"/>
    <w:multiLevelType w:val="hybridMultilevel"/>
    <w:tmpl w:val="3ECA5B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466AD8"/>
    <w:multiLevelType w:val="hybridMultilevel"/>
    <w:tmpl w:val="43E4F6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C340EE"/>
    <w:multiLevelType w:val="hybridMultilevel"/>
    <w:tmpl w:val="4D14707E"/>
    <w:lvl w:ilvl="0" w:tplc="28F21BA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2143234398">
    <w:abstractNumId w:val="22"/>
  </w:num>
  <w:num w:numId="2" w16cid:durableId="1189413266">
    <w:abstractNumId w:val="6"/>
  </w:num>
  <w:num w:numId="3" w16cid:durableId="1871675072">
    <w:abstractNumId w:val="29"/>
  </w:num>
  <w:num w:numId="4" w16cid:durableId="1857112808">
    <w:abstractNumId w:val="15"/>
  </w:num>
  <w:num w:numId="5" w16cid:durableId="1949269863">
    <w:abstractNumId w:val="24"/>
  </w:num>
  <w:num w:numId="6" w16cid:durableId="1701586498">
    <w:abstractNumId w:val="31"/>
  </w:num>
  <w:num w:numId="7" w16cid:durableId="1628705342">
    <w:abstractNumId w:val="18"/>
  </w:num>
  <w:num w:numId="8" w16cid:durableId="80178094">
    <w:abstractNumId w:val="19"/>
  </w:num>
  <w:num w:numId="9" w16cid:durableId="1072048493">
    <w:abstractNumId w:val="25"/>
  </w:num>
  <w:num w:numId="10" w16cid:durableId="1970820624">
    <w:abstractNumId w:val="21"/>
  </w:num>
  <w:num w:numId="11" w16cid:durableId="1679966518">
    <w:abstractNumId w:val="37"/>
  </w:num>
  <w:num w:numId="12" w16cid:durableId="2006276025">
    <w:abstractNumId w:val="2"/>
  </w:num>
  <w:num w:numId="13" w16cid:durableId="262037015">
    <w:abstractNumId w:val="5"/>
  </w:num>
  <w:num w:numId="14" w16cid:durableId="1447432615">
    <w:abstractNumId w:val="26"/>
  </w:num>
  <w:num w:numId="15" w16cid:durableId="1620867745">
    <w:abstractNumId w:val="30"/>
  </w:num>
  <w:num w:numId="16" w16cid:durableId="1297831290">
    <w:abstractNumId w:val="39"/>
  </w:num>
  <w:num w:numId="17" w16cid:durableId="1733574447">
    <w:abstractNumId w:val="1"/>
  </w:num>
  <w:num w:numId="18" w16cid:durableId="473791926">
    <w:abstractNumId w:val="32"/>
  </w:num>
  <w:num w:numId="19" w16cid:durableId="133184197">
    <w:abstractNumId w:val="11"/>
  </w:num>
  <w:num w:numId="20" w16cid:durableId="1489636612">
    <w:abstractNumId w:val="41"/>
  </w:num>
  <w:num w:numId="21" w16cid:durableId="2124038293">
    <w:abstractNumId w:val="16"/>
  </w:num>
  <w:num w:numId="22" w16cid:durableId="1374311466">
    <w:abstractNumId w:val="23"/>
  </w:num>
  <w:num w:numId="23" w16cid:durableId="539128156">
    <w:abstractNumId w:val="14"/>
  </w:num>
  <w:num w:numId="24" w16cid:durableId="738016947">
    <w:abstractNumId w:val="36"/>
  </w:num>
  <w:num w:numId="25" w16cid:durableId="121964816">
    <w:abstractNumId w:val="43"/>
  </w:num>
  <w:num w:numId="26" w16cid:durableId="1741832482">
    <w:abstractNumId w:val="35"/>
  </w:num>
  <w:num w:numId="27" w16cid:durableId="1931548522">
    <w:abstractNumId w:val="34"/>
  </w:num>
  <w:num w:numId="28" w16cid:durableId="1877086971">
    <w:abstractNumId w:val="44"/>
  </w:num>
  <w:num w:numId="29" w16cid:durableId="1277367365">
    <w:abstractNumId w:val="13"/>
  </w:num>
  <w:num w:numId="30" w16cid:durableId="1128203144">
    <w:abstractNumId w:val="38"/>
  </w:num>
  <w:num w:numId="31" w16cid:durableId="536285333">
    <w:abstractNumId w:val="18"/>
    <w:lvlOverride w:ilvl="0">
      <w:lvl w:ilvl="0" w:tplc="FF946AAC">
        <w:start w:val="1"/>
        <w:numFmt w:val="decimal"/>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16cid:durableId="1619951483">
    <w:abstractNumId w:val="12"/>
  </w:num>
  <w:num w:numId="33" w16cid:durableId="1858301172">
    <w:abstractNumId w:val="17"/>
  </w:num>
  <w:num w:numId="34" w16cid:durableId="259409929">
    <w:abstractNumId w:val="40"/>
  </w:num>
  <w:num w:numId="35" w16cid:durableId="1282496160">
    <w:abstractNumId w:val="45"/>
  </w:num>
  <w:num w:numId="36" w16cid:durableId="225144156">
    <w:abstractNumId w:val="3"/>
  </w:num>
  <w:num w:numId="37" w16cid:durableId="1024599819">
    <w:abstractNumId w:val="8"/>
  </w:num>
  <w:num w:numId="38" w16cid:durableId="69887262">
    <w:abstractNumId w:val="9"/>
  </w:num>
  <w:num w:numId="39" w16cid:durableId="47196097">
    <w:abstractNumId w:val="27"/>
  </w:num>
  <w:num w:numId="40" w16cid:durableId="1335691141">
    <w:abstractNumId w:val="33"/>
  </w:num>
  <w:num w:numId="41" w16cid:durableId="521864169">
    <w:abstractNumId w:val="20"/>
  </w:num>
  <w:num w:numId="42" w16cid:durableId="918759342">
    <w:abstractNumId w:val="0"/>
  </w:num>
  <w:num w:numId="43" w16cid:durableId="1739551920">
    <w:abstractNumId w:val="4"/>
  </w:num>
  <w:num w:numId="44" w16cid:durableId="1389113390">
    <w:abstractNumId w:val="28"/>
  </w:num>
  <w:num w:numId="45" w16cid:durableId="2146503871">
    <w:abstractNumId w:val="42"/>
  </w:num>
  <w:num w:numId="46" w16cid:durableId="829565340">
    <w:abstractNumId w:val="10"/>
  </w:num>
  <w:num w:numId="47" w16cid:durableId="179977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BA"/>
    <w:rsid w:val="00005530"/>
    <w:rsid w:val="00037164"/>
    <w:rsid w:val="00070BC1"/>
    <w:rsid w:val="00084E59"/>
    <w:rsid w:val="0008791D"/>
    <w:rsid w:val="000E191C"/>
    <w:rsid w:val="000E3850"/>
    <w:rsid w:val="0010566F"/>
    <w:rsid w:val="00110347"/>
    <w:rsid w:val="00114727"/>
    <w:rsid w:val="001300D8"/>
    <w:rsid w:val="00142653"/>
    <w:rsid w:val="00144AF5"/>
    <w:rsid w:val="00180AB7"/>
    <w:rsid w:val="001C122E"/>
    <w:rsid w:val="001F0592"/>
    <w:rsid w:val="00214365"/>
    <w:rsid w:val="00216885"/>
    <w:rsid w:val="00237618"/>
    <w:rsid w:val="00240E04"/>
    <w:rsid w:val="00266DDC"/>
    <w:rsid w:val="0028581A"/>
    <w:rsid w:val="002A03F2"/>
    <w:rsid w:val="002B5016"/>
    <w:rsid w:val="002D6BFA"/>
    <w:rsid w:val="002E66B1"/>
    <w:rsid w:val="003020AF"/>
    <w:rsid w:val="00306E8C"/>
    <w:rsid w:val="00313905"/>
    <w:rsid w:val="0038242E"/>
    <w:rsid w:val="003C5EEF"/>
    <w:rsid w:val="003C76D1"/>
    <w:rsid w:val="003E387E"/>
    <w:rsid w:val="0040437B"/>
    <w:rsid w:val="0042508B"/>
    <w:rsid w:val="00456D13"/>
    <w:rsid w:val="00487CFC"/>
    <w:rsid w:val="004E57D5"/>
    <w:rsid w:val="004F2091"/>
    <w:rsid w:val="004F26B1"/>
    <w:rsid w:val="0053254C"/>
    <w:rsid w:val="00560FC0"/>
    <w:rsid w:val="005651BD"/>
    <w:rsid w:val="0057291B"/>
    <w:rsid w:val="00577AAE"/>
    <w:rsid w:val="00590C22"/>
    <w:rsid w:val="005A4547"/>
    <w:rsid w:val="005A79D0"/>
    <w:rsid w:val="005B190F"/>
    <w:rsid w:val="005D5DFC"/>
    <w:rsid w:val="00634F15"/>
    <w:rsid w:val="0065182F"/>
    <w:rsid w:val="006645F4"/>
    <w:rsid w:val="0067754F"/>
    <w:rsid w:val="0070652E"/>
    <w:rsid w:val="00715E0F"/>
    <w:rsid w:val="00781645"/>
    <w:rsid w:val="007921ED"/>
    <w:rsid w:val="007C4502"/>
    <w:rsid w:val="007F7A8E"/>
    <w:rsid w:val="00802AC6"/>
    <w:rsid w:val="0081198A"/>
    <w:rsid w:val="00835530"/>
    <w:rsid w:val="008406CD"/>
    <w:rsid w:val="0086154B"/>
    <w:rsid w:val="008900D3"/>
    <w:rsid w:val="008939E1"/>
    <w:rsid w:val="00897A1B"/>
    <w:rsid w:val="008B28A5"/>
    <w:rsid w:val="008C47F7"/>
    <w:rsid w:val="008E0AC6"/>
    <w:rsid w:val="008E5830"/>
    <w:rsid w:val="008F6AE9"/>
    <w:rsid w:val="00913C3E"/>
    <w:rsid w:val="0094471E"/>
    <w:rsid w:val="00951889"/>
    <w:rsid w:val="00981216"/>
    <w:rsid w:val="00984C8F"/>
    <w:rsid w:val="00984DBE"/>
    <w:rsid w:val="00986C87"/>
    <w:rsid w:val="0099276B"/>
    <w:rsid w:val="009B13BA"/>
    <w:rsid w:val="009C3E2F"/>
    <w:rsid w:val="009E7A8C"/>
    <w:rsid w:val="00A03897"/>
    <w:rsid w:val="00A05A1F"/>
    <w:rsid w:val="00A10E43"/>
    <w:rsid w:val="00A40553"/>
    <w:rsid w:val="00A469CB"/>
    <w:rsid w:val="00A6339F"/>
    <w:rsid w:val="00A73D11"/>
    <w:rsid w:val="00A830F6"/>
    <w:rsid w:val="00A90563"/>
    <w:rsid w:val="00AB56B8"/>
    <w:rsid w:val="00AF266C"/>
    <w:rsid w:val="00AF2A26"/>
    <w:rsid w:val="00B27601"/>
    <w:rsid w:val="00B32E14"/>
    <w:rsid w:val="00B34F13"/>
    <w:rsid w:val="00B502BC"/>
    <w:rsid w:val="00B513B6"/>
    <w:rsid w:val="00B90A14"/>
    <w:rsid w:val="00BC27B8"/>
    <w:rsid w:val="00BE248D"/>
    <w:rsid w:val="00BE555D"/>
    <w:rsid w:val="00BF00C3"/>
    <w:rsid w:val="00C4103C"/>
    <w:rsid w:val="00C77CA2"/>
    <w:rsid w:val="00C83F6F"/>
    <w:rsid w:val="00C953A8"/>
    <w:rsid w:val="00CA0390"/>
    <w:rsid w:val="00CD7CFD"/>
    <w:rsid w:val="00CF3B6C"/>
    <w:rsid w:val="00CF7641"/>
    <w:rsid w:val="00D0549A"/>
    <w:rsid w:val="00D37163"/>
    <w:rsid w:val="00D473CF"/>
    <w:rsid w:val="00D572C4"/>
    <w:rsid w:val="00D67E89"/>
    <w:rsid w:val="00D76230"/>
    <w:rsid w:val="00D86412"/>
    <w:rsid w:val="00DB571F"/>
    <w:rsid w:val="00DD23F9"/>
    <w:rsid w:val="00DF39F0"/>
    <w:rsid w:val="00DF6B18"/>
    <w:rsid w:val="00E16EE2"/>
    <w:rsid w:val="00E253A9"/>
    <w:rsid w:val="00E315A4"/>
    <w:rsid w:val="00E8588C"/>
    <w:rsid w:val="00E9189D"/>
    <w:rsid w:val="00E97CC3"/>
    <w:rsid w:val="00EA1F89"/>
    <w:rsid w:val="00ED503C"/>
    <w:rsid w:val="00ED737A"/>
    <w:rsid w:val="00EF17CD"/>
    <w:rsid w:val="00F15320"/>
    <w:rsid w:val="00F1546C"/>
    <w:rsid w:val="00F50E51"/>
    <w:rsid w:val="00F975F5"/>
    <w:rsid w:val="00FB253F"/>
    <w:rsid w:val="00FD7CAA"/>
    <w:rsid w:val="00FE087F"/>
    <w:rsid w:val="00FE0989"/>
    <w:rsid w:val="00FF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21884C0"/>
  <w15:chartTrackingRefBased/>
  <w15:docId w15:val="{9618943D-5974-463D-8FFA-EB0910BE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BA"/>
    <w:rPr>
      <w:rFonts w:ascii="Times New Roman" w:eastAsia="Times New Roman" w:hAnsi="Times New Roman"/>
    </w:rPr>
  </w:style>
  <w:style w:type="paragraph" w:styleId="Heading1">
    <w:name w:val="heading 1"/>
    <w:basedOn w:val="Normal"/>
    <w:next w:val="Normal"/>
    <w:link w:val="Heading1Char"/>
    <w:qFormat/>
    <w:rsid w:val="009B13BA"/>
    <w:pPr>
      <w:keepNext/>
      <w:outlineLvl w:val="0"/>
    </w:pPr>
    <w:rPr>
      <w:sz w:val="24"/>
    </w:rPr>
  </w:style>
  <w:style w:type="paragraph" w:styleId="Heading2">
    <w:name w:val="heading 2"/>
    <w:basedOn w:val="Normal"/>
    <w:next w:val="Normal"/>
    <w:link w:val="Heading2Char"/>
    <w:qFormat/>
    <w:rsid w:val="009B13BA"/>
    <w:pPr>
      <w:keepNext/>
      <w:outlineLvl w:val="1"/>
    </w:pPr>
    <w:rPr>
      <w:b/>
      <w:sz w:val="24"/>
    </w:rPr>
  </w:style>
  <w:style w:type="paragraph" w:styleId="Heading3">
    <w:name w:val="heading 3"/>
    <w:basedOn w:val="Normal"/>
    <w:next w:val="Normal"/>
    <w:link w:val="Heading3Char"/>
    <w:qFormat/>
    <w:rsid w:val="009B13BA"/>
    <w:pPr>
      <w:keepNext/>
      <w:outlineLvl w:val="2"/>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3B6C"/>
    <w:pPr>
      <w:tabs>
        <w:tab w:val="center" w:pos="4680"/>
        <w:tab w:val="right" w:pos="9360"/>
      </w:tabs>
    </w:pPr>
  </w:style>
  <w:style w:type="character" w:customStyle="1" w:styleId="HeaderChar">
    <w:name w:val="Header Char"/>
    <w:basedOn w:val="DefaultParagraphFont"/>
    <w:link w:val="Header"/>
    <w:uiPriority w:val="99"/>
    <w:rsid w:val="00CF3B6C"/>
  </w:style>
  <w:style w:type="paragraph" w:styleId="Footer">
    <w:name w:val="footer"/>
    <w:basedOn w:val="Normal"/>
    <w:link w:val="FooterChar"/>
    <w:uiPriority w:val="99"/>
    <w:unhideWhenUsed/>
    <w:rsid w:val="00CF3B6C"/>
    <w:pPr>
      <w:tabs>
        <w:tab w:val="center" w:pos="4680"/>
        <w:tab w:val="right" w:pos="9360"/>
      </w:tabs>
    </w:pPr>
  </w:style>
  <w:style w:type="character" w:customStyle="1" w:styleId="FooterChar">
    <w:name w:val="Footer Char"/>
    <w:basedOn w:val="DefaultParagraphFont"/>
    <w:link w:val="Footer"/>
    <w:uiPriority w:val="99"/>
    <w:rsid w:val="00CF3B6C"/>
  </w:style>
  <w:style w:type="paragraph" w:styleId="BalloonText">
    <w:name w:val="Balloon Text"/>
    <w:basedOn w:val="Normal"/>
    <w:link w:val="BalloonTextChar"/>
    <w:unhideWhenUsed/>
    <w:rsid w:val="004E57D5"/>
    <w:rPr>
      <w:rFonts w:ascii="Tahoma" w:hAnsi="Tahoma" w:cs="Tahoma"/>
      <w:sz w:val="16"/>
      <w:szCs w:val="16"/>
    </w:rPr>
  </w:style>
  <w:style w:type="character" w:customStyle="1" w:styleId="BalloonTextChar">
    <w:name w:val="Balloon Text Char"/>
    <w:link w:val="BalloonText"/>
    <w:rsid w:val="004E57D5"/>
    <w:rPr>
      <w:rFonts w:ascii="Tahoma" w:hAnsi="Tahoma" w:cs="Tahoma"/>
      <w:sz w:val="16"/>
      <w:szCs w:val="16"/>
    </w:rPr>
  </w:style>
  <w:style w:type="character" w:customStyle="1" w:styleId="Heading1Char">
    <w:name w:val="Heading 1 Char"/>
    <w:link w:val="Heading1"/>
    <w:rsid w:val="009B13BA"/>
    <w:rPr>
      <w:rFonts w:ascii="Times New Roman" w:eastAsia="Times New Roman" w:hAnsi="Times New Roman" w:cs="Times New Roman"/>
      <w:sz w:val="24"/>
      <w:szCs w:val="20"/>
    </w:rPr>
  </w:style>
  <w:style w:type="character" w:customStyle="1" w:styleId="Heading2Char">
    <w:name w:val="Heading 2 Char"/>
    <w:link w:val="Heading2"/>
    <w:rsid w:val="009B13BA"/>
    <w:rPr>
      <w:rFonts w:ascii="Times New Roman" w:eastAsia="Times New Roman" w:hAnsi="Times New Roman" w:cs="Times New Roman"/>
      <w:b/>
      <w:sz w:val="24"/>
      <w:szCs w:val="20"/>
    </w:rPr>
  </w:style>
  <w:style w:type="character" w:customStyle="1" w:styleId="Heading3Char">
    <w:name w:val="Heading 3 Char"/>
    <w:link w:val="Heading3"/>
    <w:rsid w:val="009B13BA"/>
    <w:rPr>
      <w:rFonts w:ascii="Times New Roman" w:eastAsia="Times New Roman" w:hAnsi="Times New Roman" w:cs="Times New Roman"/>
      <w:b/>
      <w:color w:val="FF0000"/>
      <w:sz w:val="24"/>
      <w:szCs w:val="20"/>
    </w:rPr>
  </w:style>
  <w:style w:type="paragraph" w:styleId="Title">
    <w:name w:val="Title"/>
    <w:basedOn w:val="Normal"/>
    <w:link w:val="TitleChar"/>
    <w:qFormat/>
    <w:rsid w:val="009B13BA"/>
    <w:pPr>
      <w:jc w:val="center"/>
    </w:pPr>
    <w:rPr>
      <w:b/>
    </w:rPr>
  </w:style>
  <w:style w:type="character" w:customStyle="1" w:styleId="TitleChar">
    <w:name w:val="Title Char"/>
    <w:link w:val="Title"/>
    <w:rsid w:val="009B13BA"/>
    <w:rPr>
      <w:rFonts w:ascii="Times New Roman" w:eastAsia="Times New Roman" w:hAnsi="Times New Roman" w:cs="Times New Roman"/>
      <w:b/>
      <w:sz w:val="20"/>
      <w:szCs w:val="20"/>
    </w:rPr>
  </w:style>
  <w:style w:type="paragraph" w:styleId="BodyText2">
    <w:name w:val="Body Text 2"/>
    <w:basedOn w:val="Normal"/>
    <w:link w:val="BodyText2Char"/>
    <w:rsid w:val="009B13BA"/>
    <w:rPr>
      <w:color w:val="FF0000"/>
    </w:rPr>
  </w:style>
  <w:style w:type="character" w:customStyle="1" w:styleId="BodyText2Char">
    <w:name w:val="Body Text 2 Char"/>
    <w:link w:val="BodyText2"/>
    <w:rsid w:val="009B13BA"/>
    <w:rPr>
      <w:rFonts w:ascii="Times New Roman" w:eastAsia="Times New Roman" w:hAnsi="Times New Roman" w:cs="Times New Roman"/>
      <w:color w:val="FF0000"/>
      <w:sz w:val="20"/>
      <w:szCs w:val="20"/>
    </w:rPr>
  </w:style>
  <w:style w:type="paragraph" w:styleId="BodyText">
    <w:name w:val="Body Text"/>
    <w:basedOn w:val="Normal"/>
    <w:link w:val="BodyTextChar"/>
    <w:rsid w:val="009B13BA"/>
    <w:rPr>
      <w:color w:val="FF0000"/>
      <w:sz w:val="24"/>
    </w:rPr>
  </w:style>
  <w:style w:type="character" w:customStyle="1" w:styleId="BodyTextChar">
    <w:name w:val="Body Text Char"/>
    <w:link w:val="BodyText"/>
    <w:rsid w:val="009B13BA"/>
    <w:rPr>
      <w:rFonts w:ascii="Times New Roman" w:eastAsia="Times New Roman" w:hAnsi="Times New Roman" w:cs="Times New Roman"/>
      <w:color w:val="FF0000"/>
      <w:sz w:val="24"/>
      <w:szCs w:val="20"/>
    </w:rPr>
  </w:style>
  <w:style w:type="paragraph" w:styleId="BodyText3">
    <w:name w:val="Body Text 3"/>
    <w:basedOn w:val="Normal"/>
    <w:link w:val="BodyText3Char"/>
    <w:rsid w:val="009B13BA"/>
    <w:pPr>
      <w:tabs>
        <w:tab w:val="left" w:pos="360"/>
      </w:tabs>
    </w:pPr>
    <w:rPr>
      <w:b/>
    </w:rPr>
  </w:style>
  <w:style w:type="character" w:customStyle="1" w:styleId="BodyText3Char">
    <w:name w:val="Body Text 3 Char"/>
    <w:link w:val="BodyText3"/>
    <w:rsid w:val="009B13BA"/>
    <w:rPr>
      <w:rFonts w:ascii="Times New Roman" w:eastAsia="Times New Roman" w:hAnsi="Times New Roman" w:cs="Times New Roman"/>
      <w:b/>
      <w:sz w:val="20"/>
      <w:szCs w:val="20"/>
    </w:rPr>
  </w:style>
  <w:style w:type="table" w:styleId="TableGrid">
    <w:name w:val="Table Grid"/>
    <w:basedOn w:val="TableNormal"/>
    <w:rsid w:val="009B13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B13BA"/>
  </w:style>
  <w:style w:type="paragraph" w:styleId="ListParagraph">
    <w:name w:val="List Paragraph"/>
    <w:basedOn w:val="Normal"/>
    <w:uiPriority w:val="34"/>
    <w:qFormat/>
    <w:rsid w:val="009B13BA"/>
    <w:pPr>
      <w:ind w:left="720"/>
      <w:contextualSpacing/>
    </w:pPr>
  </w:style>
  <w:style w:type="character" w:styleId="PlaceholderText">
    <w:name w:val="Placeholder Text"/>
    <w:uiPriority w:val="99"/>
    <w:semiHidden/>
    <w:rsid w:val="009B13BA"/>
    <w:rPr>
      <w:color w:val="808080"/>
    </w:rPr>
  </w:style>
  <w:style w:type="paragraph" w:styleId="DocumentMap">
    <w:name w:val="Document Map"/>
    <w:basedOn w:val="Normal"/>
    <w:link w:val="DocumentMapChar"/>
    <w:rsid w:val="009B13BA"/>
    <w:rPr>
      <w:rFonts w:ascii="Tahoma" w:hAnsi="Tahoma" w:cs="Tahoma"/>
      <w:sz w:val="16"/>
      <w:szCs w:val="16"/>
    </w:rPr>
  </w:style>
  <w:style w:type="character" w:customStyle="1" w:styleId="DocumentMapChar">
    <w:name w:val="Document Map Char"/>
    <w:link w:val="DocumentMap"/>
    <w:rsid w:val="009B13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1AB120EB51448A4FEB52BD970D221" ma:contentTypeVersion="8" ma:contentTypeDescription="Create a new document." ma:contentTypeScope="" ma:versionID="0472d9eb730a5b42bb49683def56acbd">
  <xsd:schema xmlns:xsd="http://www.w3.org/2001/XMLSchema" xmlns:xs="http://www.w3.org/2001/XMLSchema" xmlns:p="http://schemas.microsoft.com/office/2006/metadata/properties" xmlns:ns2="319d7077-d22d-4ce9-9b24-4d0b070c7c2e" xmlns:ns3="6e73874b-6fcd-4312-ab82-b06733ecb610" xmlns:ns4="http://schemas.microsoft.com/sharepoint/v4" targetNamespace="http://schemas.microsoft.com/office/2006/metadata/properties" ma:root="true" ma:fieldsID="c8206cb022165972ae31f0087facd2a5" ns2:_="" ns3:_="" ns4:_="">
    <xsd:import namespace="319d7077-d22d-4ce9-9b24-4d0b070c7c2e"/>
    <xsd:import namespace="6e73874b-6fcd-4312-ab82-b06733ecb610"/>
    <xsd:import namespace="http://schemas.microsoft.com/sharepoint/v4"/>
    <xsd:element name="properties">
      <xsd:complexType>
        <xsd:sequence>
          <xsd:element name="documentManagement">
            <xsd:complexType>
              <xsd:all>
                <xsd:element ref="ns2:mc135bbc6d954865939469d4ed697741" minOccurs="0"/>
                <xsd:element ref="ns3:TaxCatchAll" minOccurs="0"/>
                <xsd:element ref="ns2:Update_x0020_Status" minOccurs="0"/>
                <xsd:element ref="ns2:Logo" minOccurs="0"/>
                <xsd:element ref="ns2:Public" minOccurs="0"/>
                <xsd:element ref="ns2:Public_x0020_Websi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d7077-d22d-4ce9-9b24-4d0b070c7c2e" elementFormDefault="qualified">
    <xsd:import namespace="http://schemas.microsoft.com/office/2006/documentManagement/types"/>
    <xsd:import namespace="http://schemas.microsoft.com/office/infopath/2007/PartnerControls"/>
    <xsd:element name="mc135bbc6d954865939469d4ed697741" ma:index="9" nillable="true" ma:taxonomy="true" ma:internalName="mc135bbc6d954865939469d4ed697741" ma:taxonomyFieldName="Underwriter" ma:displayName="Underwriter" ma:default="" ma:fieldId="{6c135bbc-6d95-4865-9394-69d4ed697741}" ma:sspId="32808428-a906-447f-9d82-4fe39fd49f40" ma:termSetId="2d6737ca-92b5-4407-bf35-b3dcd59cf7c8" ma:anchorId="00000000-0000-0000-0000-000000000000" ma:open="false" ma:isKeyword="false">
      <xsd:complexType>
        <xsd:sequence>
          <xsd:element ref="pc:Terms" minOccurs="0" maxOccurs="1"/>
        </xsd:sequence>
      </xsd:complexType>
    </xsd:element>
    <xsd:element name="Update_x0020_Status" ma:index="11" nillable="true" ma:displayName="Update Status" ma:description="Specify Update Status for the Document (BLANK) means it is current" ma:internalName="Update_x0020_Status">
      <xsd:simpleType>
        <xsd:restriction base="dms:Text">
          <xsd:maxLength value="255"/>
        </xsd:restriction>
      </xsd:simpleType>
    </xsd:element>
    <xsd:element name="Logo" ma:index="12" nillable="true" ma:displayName="Logo" ma:default="0" ma:description="Does this document contain a BTU Logo or other logo item" ma:internalName="Logo">
      <xsd:simpleType>
        <xsd:restriction base="dms:Boolean"/>
      </xsd:simpleType>
    </xsd:element>
    <xsd:element name="Public" ma:index="13" nillable="true" ma:displayName="Public" ma:default="0" ma:description="Is this document published to the Public and subject to Legal and Business Review" ma:internalName="Public">
      <xsd:simpleType>
        <xsd:restriction base="dms:Boolean"/>
      </xsd:simpleType>
    </xsd:element>
    <xsd:element name="Public_x0020_Website" ma:index="14" nillable="true" ma:displayName="Website" ma:default="0" ma:description="Is this document published on the BTU Public Website" ma:internalName="Public_x0020_Websi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3874b-6fcd-4312-ab82-b06733ecb6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1fac992-baa3-48a6-9045-00d2016d8d66}" ma:internalName="TaxCatchAll" ma:showField="CatchAllData" ma:web="d2b2fe76-09e4-4754-bc88-1619632a61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_x0020_Status xmlns="319d7077-d22d-4ce9-9b24-4d0b070c7c2e">Need to update on NEW Website</Update_x0020_Status>
    <mc135bbc6d954865939469d4ed697741 xmlns="319d7077-d22d-4ce9-9b24-4d0b070c7c2e">
      <Terms xmlns="http://schemas.microsoft.com/office/infopath/2007/PartnerControls"/>
    </mc135bbc6d954865939469d4ed697741>
    <Public xmlns="319d7077-d22d-4ce9-9b24-4d0b070c7c2e">true</Public>
    <IconOverlay xmlns="http://schemas.microsoft.com/sharepoint/v4" xsi:nil="true"/>
    <Public_x0020_Website xmlns="319d7077-d22d-4ce9-9b24-4d0b070c7c2e">true</Public_x0020_Website>
    <TaxCatchAll xmlns="6e73874b-6fcd-4312-ab82-b06733ecb610"/>
    <Logo xmlns="319d7077-d22d-4ce9-9b24-4d0b070c7c2e">true</Log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0E24E73-DB6E-4CF2-8EDC-F4093E03D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d7077-d22d-4ce9-9b24-4d0b070c7c2e"/>
    <ds:schemaRef ds:uri="6e73874b-6fcd-4312-ab82-b06733ecb6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29A2A-7BFC-47E4-A4C1-5A045B7FB392}">
  <ds:schemaRefs>
    <ds:schemaRef ds:uri="http://schemas.microsoft.com/office/2006/metadata/properties"/>
    <ds:schemaRef ds:uri="http://schemas.microsoft.com/office/infopath/2007/PartnerControls"/>
    <ds:schemaRef ds:uri="319d7077-d22d-4ce9-9b24-4d0b070c7c2e"/>
    <ds:schemaRef ds:uri="http://schemas.microsoft.com/sharepoint/v4"/>
    <ds:schemaRef ds:uri="6e73874b-6fcd-4312-ab82-b06733ecb610"/>
  </ds:schemaRefs>
</ds:datastoreItem>
</file>

<file path=customXml/itemProps3.xml><?xml version="1.0" encoding="utf-8"?>
<ds:datastoreItem xmlns:ds="http://schemas.openxmlformats.org/officeDocument/2006/customXml" ds:itemID="{0C395EDC-7971-413F-BE20-0BB37DF0DAEC}">
  <ds:schemaRefs>
    <ds:schemaRef ds:uri="http://schemas.microsoft.com/sharepoint/v3/contenttype/forms"/>
  </ds:schemaRefs>
</ds:datastoreItem>
</file>

<file path=customXml/itemProps4.xml><?xml version="1.0" encoding="utf-8"?>
<ds:datastoreItem xmlns:ds="http://schemas.openxmlformats.org/officeDocument/2006/customXml" ds:itemID="{963B268D-065D-44B6-B7F4-803FEE10D4E7}">
  <ds:schemaRefs>
    <ds:schemaRef ds:uri="http://schemas.openxmlformats.org/officeDocument/2006/bibliography"/>
  </ds:schemaRefs>
</ds:datastoreItem>
</file>

<file path=customXml/itemProps5.xml><?xml version="1.0" encoding="utf-8"?>
<ds:datastoreItem xmlns:ds="http://schemas.openxmlformats.org/officeDocument/2006/customXml" ds:itemID="{2D85883A-7C36-4B26-9BC4-E467A133A9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Graetz</dc:creator>
  <cp:keywords/>
  <cp:lastModifiedBy>Boudreau, Cheryl</cp:lastModifiedBy>
  <cp:revision>2</cp:revision>
  <cp:lastPrinted>2022-03-23T21:20:00Z</cp:lastPrinted>
  <dcterms:created xsi:type="dcterms:W3CDTF">2024-02-29T21:22:00Z</dcterms:created>
  <dcterms:modified xsi:type="dcterms:W3CDTF">2024-02-29T21:22:00Z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Jonathan L. Graetz</vt:lpwstr>
  </property>
  <property fmtid="{D5CDD505-2E9C-101B-9397-08002B2CF9AE}" pid="3" name="Underwriter">
    <vt:lpwstr/>
  </property>
  <property fmtid="{D5CDD505-2E9C-101B-9397-08002B2CF9AE}" pid="4" name="display_urn:schemas-microsoft-com:office:office#Author">
    <vt:lpwstr>Jonathan L. Graetz</vt:lpwstr>
  </property>
  <property fmtid="{D5CDD505-2E9C-101B-9397-08002B2CF9AE}" pid="5" name="ContentTypeId">
    <vt:lpwstr>0x010100A041AB120EB51448A4FEB52BD970D221</vt:lpwstr>
  </property>
</Properties>
</file>